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7AB" w14:textId="734FD2DE" w:rsidR="00FC6275" w:rsidRPr="009D0CF3" w:rsidRDefault="00410586" w:rsidP="009D0CF3">
      <w:pPr>
        <w:spacing w:line="276" w:lineRule="auto"/>
        <w:jc w:val="right"/>
        <w:rPr>
          <w:rFonts w:asciiTheme="minorHAnsi" w:hAnsiTheme="minorHAnsi" w:cstheme="minorHAnsi"/>
          <w:snapToGrid w:val="0"/>
          <w:sz w:val="24"/>
          <w:szCs w:val="24"/>
        </w:rPr>
      </w:pPr>
      <w:bookmarkStart w:id="0" w:name="_Hlk496087746"/>
      <w:r w:rsidRPr="009D0CF3">
        <w:rPr>
          <w:rFonts w:asciiTheme="minorHAnsi" w:hAnsiTheme="minorHAnsi" w:cstheme="minorHAnsi"/>
          <w:snapToGrid w:val="0"/>
          <w:sz w:val="24"/>
          <w:szCs w:val="24"/>
        </w:rPr>
        <w:t xml:space="preserve">Załącznik Nr </w:t>
      </w:r>
      <w:bookmarkEnd w:id="0"/>
      <w:r w:rsidR="00BD1792" w:rsidRPr="009D0CF3">
        <w:rPr>
          <w:rFonts w:asciiTheme="minorHAnsi" w:hAnsiTheme="minorHAnsi" w:cstheme="minorHAnsi"/>
          <w:snapToGrid w:val="0"/>
          <w:sz w:val="24"/>
          <w:szCs w:val="24"/>
        </w:rPr>
        <w:t>1</w:t>
      </w:r>
    </w:p>
    <w:p w14:paraId="6D64B21C" w14:textId="77777777" w:rsidR="00FC6275" w:rsidRPr="009D0CF3" w:rsidRDefault="00FC6275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D0CF3">
        <w:rPr>
          <w:rFonts w:asciiTheme="minorHAnsi" w:hAnsiTheme="minorHAnsi" w:cstheme="minorHAnsi"/>
          <w:b/>
          <w:sz w:val="24"/>
          <w:szCs w:val="24"/>
          <w:u w:val="single"/>
        </w:rPr>
        <w:t>Opis przedmiotu zamówienia.</w:t>
      </w:r>
    </w:p>
    <w:p w14:paraId="4B11D7F4" w14:textId="77777777" w:rsidR="00FC6275" w:rsidRPr="009D0CF3" w:rsidRDefault="00FC6275" w:rsidP="009D0C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96882E" w14:textId="77777777" w:rsidR="00172E03" w:rsidRPr="009D0CF3" w:rsidRDefault="00FC6275" w:rsidP="009D0CF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0CF3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D31C2B" w:rsidRPr="009D0CF3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57F30CB3" w14:textId="77777777" w:rsidR="00D31C2B" w:rsidRPr="000E4499" w:rsidRDefault="00D31C2B" w:rsidP="009D0CF3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23B0D84" w14:textId="7D0A279F" w:rsidR="00D31C2B" w:rsidRPr="009D0CF3" w:rsidRDefault="00D31C2B" w:rsidP="009D0CF3">
      <w:pPr>
        <w:pStyle w:val="Standard"/>
        <w:numPr>
          <w:ilvl w:val="1"/>
          <w:numId w:val="1"/>
        </w:numPr>
        <w:autoSpaceDE w:val="0"/>
        <w:spacing w:line="276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wykonywanie zada</w:t>
      </w:r>
      <w:r w:rsidRPr="009D0CF3">
        <w:rPr>
          <w:rFonts w:asciiTheme="minorHAnsi" w:eastAsia="Courier" w:hAnsiTheme="minorHAnsi" w:cstheme="minorHAnsi"/>
        </w:rPr>
        <w:t xml:space="preserve">ń </w:t>
      </w:r>
      <w:r w:rsidRPr="009D0CF3">
        <w:rPr>
          <w:rFonts w:asciiTheme="minorHAnsi" w:eastAsia="Times New Roman" w:hAnsiTheme="minorHAnsi" w:cstheme="minorHAnsi"/>
        </w:rPr>
        <w:t>s</w:t>
      </w:r>
      <w:r w:rsidRPr="009D0CF3">
        <w:rPr>
          <w:rFonts w:asciiTheme="minorHAnsi" w:eastAsia="Courier" w:hAnsiTheme="minorHAnsi" w:cstheme="minorHAnsi"/>
        </w:rPr>
        <w:t>ł</w:t>
      </w:r>
      <w:r w:rsidRPr="009D0CF3">
        <w:rPr>
          <w:rFonts w:asciiTheme="minorHAnsi" w:eastAsia="Times New Roman" w:hAnsiTheme="minorHAnsi" w:cstheme="minorHAnsi"/>
        </w:rPr>
        <w:t>u</w:t>
      </w:r>
      <w:r w:rsidRPr="009D0CF3">
        <w:rPr>
          <w:rFonts w:asciiTheme="minorHAnsi" w:eastAsia="Courier" w:hAnsiTheme="minorHAnsi" w:cstheme="minorHAnsi"/>
        </w:rPr>
        <w:t>ż</w:t>
      </w:r>
      <w:r w:rsidRPr="009D0CF3">
        <w:rPr>
          <w:rFonts w:asciiTheme="minorHAnsi" w:eastAsia="Times New Roman" w:hAnsiTheme="minorHAnsi" w:cstheme="minorHAnsi"/>
        </w:rPr>
        <w:t>by BHP zgodnie z Rozporz</w:t>
      </w:r>
      <w:r w:rsidRPr="009D0CF3">
        <w:rPr>
          <w:rFonts w:asciiTheme="minorHAnsi" w:eastAsia="Courier" w:hAnsiTheme="minorHAnsi" w:cstheme="minorHAnsi"/>
        </w:rPr>
        <w:t>ą</w:t>
      </w:r>
      <w:r w:rsidRPr="009D0CF3">
        <w:rPr>
          <w:rFonts w:asciiTheme="minorHAnsi" w:eastAsia="Times New Roman" w:hAnsiTheme="minorHAnsi" w:cstheme="minorHAnsi"/>
        </w:rPr>
        <w:t>dzeni</w:t>
      </w:r>
      <w:r w:rsidR="0015386F" w:rsidRPr="009D0CF3">
        <w:rPr>
          <w:rFonts w:asciiTheme="minorHAnsi" w:eastAsia="Times New Roman" w:hAnsiTheme="minorHAnsi" w:cstheme="minorHAnsi"/>
        </w:rPr>
        <w:t>em</w:t>
      </w:r>
      <w:r w:rsidRPr="009D0CF3">
        <w:rPr>
          <w:rFonts w:asciiTheme="minorHAnsi" w:eastAsia="Times New Roman" w:hAnsiTheme="minorHAnsi" w:cstheme="minorHAnsi"/>
        </w:rPr>
        <w:t xml:space="preserve"> Rady Ministrów z dnia</w:t>
      </w:r>
      <w:r w:rsidR="0015386F" w:rsidRPr="009D0CF3">
        <w:rPr>
          <w:rFonts w:asciiTheme="minorHAnsi" w:eastAsia="Times New Roman" w:hAnsiTheme="minorHAnsi" w:cstheme="minorHAnsi"/>
        </w:rPr>
        <w:t xml:space="preserve">                      </w:t>
      </w:r>
      <w:r w:rsidRPr="009D0CF3">
        <w:rPr>
          <w:rFonts w:asciiTheme="minorHAnsi" w:eastAsia="Times New Roman" w:hAnsiTheme="minorHAnsi" w:cstheme="minorHAnsi"/>
        </w:rPr>
        <w:t xml:space="preserve"> 2 wrze</w:t>
      </w:r>
      <w:r w:rsidRPr="009D0CF3">
        <w:rPr>
          <w:rFonts w:asciiTheme="minorHAnsi" w:eastAsia="Courier" w:hAnsiTheme="minorHAnsi" w:cstheme="minorHAnsi"/>
        </w:rPr>
        <w:t>ś</w:t>
      </w:r>
      <w:r w:rsidRPr="009D0CF3">
        <w:rPr>
          <w:rFonts w:asciiTheme="minorHAnsi" w:eastAsia="Times New Roman" w:hAnsiTheme="minorHAnsi" w:cstheme="minorHAnsi"/>
        </w:rPr>
        <w:t>nia 1997 r. w sprawie s</w:t>
      </w:r>
      <w:r w:rsidRPr="009D0CF3">
        <w:rPr>
          <w:rFonts w:asciiTheme="minorHAnsi" w:eastAsia="Courier" w:hAnsiTheme="minorHAnsi" w:cstheme="minorHAnsi"/>
        </w:rPr>
        <w:t>ł</w:t>
      </w:r>
      <w:r w:rsidRPr="009D0CF3">
        <w:rPr>
          <w:rFonts w:asciiTheme="minorHAnsi" w:eastAsia="Times New Roman" w:hAnsiTheme="minorHAnsi" w:cstheme="minorHAnsi"/>
        </w:rPr>
        <w:t>u</w:t>
      </w:r>
      <w:r w:rsidRPr="009D0CF3">
        <w:rPr>
          <w:rFonts w:asciiTheme="minorHAnsi" w:eastAsia="Courier" w:hAnsiTheme="minorHAnsi" w:cstheme="minorHAnsi"/>
        </w:rPr>
        <w:t>ż</w:t>
      </w:r>
      <w:r w:rsidRPr="009D0CF3">
        <w:rPr>
          <w:rFonts w:asciiTheme="minorHAnsi" w:eastAsia="Times New Roman" w:hAnsiTheme="minorHAnsi" w:cstheme="minorHAnsi"/>
        </w:rPr>
        <w:t>by bezpiecze</w:t>
      </w:r>
      <w:r w:rsidRPr="009D0CF3">
        <w:rPr>
          <w:rFonts w:asciiTheme="minorHAnsi" w:eastAsia="Courier" w:hAnsiTheme="minorHAnsi" w:cstheme="minorHAnsi"/>
        </w:rPr>
        <w:t>ń</w:t>
      </w:r>
      <w:r w:rsidRPr="009D0CF3">
        <w:rPr>
          <w:rFonts w:asciiTheme="minorHAnsi" w:eastAsia="Times New Roman" w:hAnsiTheme="minorHAnsi" w:cstheme="minorHAnsi"/>
        </w:rPr>
        <w:t>stwa i higieny pracy (Dz.</w:t>
      </w:r>
      <w:r w:rsidR="00D06645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eastAsia="Times New Roman" w:hAnsiTheme="minorHAnsi" w:cstheme="minorHAnsi"/>
        </w:rPr>
        <w:t>U. z 1997</w:t>
      </w:r>
      <w:r w:rsidR="00D06645" w:rsidRPr="009D0CF3">
        <w:rPr>
          <w:rFonts w:asciiTheme="minorHAnsi" w:eastAsia="Times New Roman" w:hAnsiTheme="minorHAnsi" w:cstheme="minorHAnsi"/>
        </w:rPr>
        <w:t xml:space="preserve"> r. </w:t>
      </w:r>
      <w:r w:rsidRPr="009D0CF3">
        <w:rPr>
          <w:rFonts w:asciiTheme="minorHAnsi" w:eastAsia="Times New Roman" w:hAnsiTheme="minorHAnsi" w:cstheme="minorHAnsi"/>
        </w:rPr>
        <w:t xml:space="preserve"> nr</w:t>
      </w:r>
      <w:r w:rsidR="00784944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eastAsia="Times New Roman" w:hAnsiTheme="minorHAnsi" w:cstheme="minorHAnsi"/>
        </w:rPr>
        <w:t>109 poz.</w:t>
      </w:r>
      <w:r w:rsidR="00784944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eastAsia="Times New Roman" w:hAnsiTheme="minorHAnsi" w:cstheme="minorHAnsi"/>
        </w:rPr>
        <w:t>704 z</w:t>
      </w:r>
      <w:r w:rsidR="00B24E71" w:rsidRPr="009D0CF3">
        <w:rPr>
          <w:rFonts w:asciiTheme="minorHAnsi" w:eastAsia="Times New Roman" w:hAnsiTheme="minorHAnsi" w:cstheme="minorHAnsi"/>
        </w:rPr>
        <w:t>e</w:t>
      </w:r>
      <w:r w:rsidR="00D06645" w:rsidRPr="009D0CF3">
        <w:rPr>
          <w:rFonts w:asciiTheme="minorHAnsi" w:eastAsia="Times New Roman" w:hAnsiTheme="minorHAnsi" w:cstheme="minorHAnsi"/>
        </w:rPr>
        <w:t xml:space="preserve"> zm.</w:t>
      </w:r>
      <w:r w:rsidRPr="009D0CF3">
        <w:rPr>
          <w:rFonts w:asciiTheme="minorHAnsi" w:eastAsia="Times New Roman" w:hAnsiTheme="minorHAnsi" w:cstheme="minorHAnsi"/>
        </w:rPr>
        <w:t>) w szczególności obejmujących:</w:t>
      </w:r>
    </w:p>
    <w:p w14:paraId="4E82364D" w14:textId="58F40F92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przeprowadzanie kontroli warunków pracy oraz przestrzegania przepisów i zasad bezpieczeństwa i higieny pracy ze szczególnym uwzględnieniem stanowisk pracy, na których są zatrudnione kobiety w ciąży lub karmiące dziecko piersią, młodociani, niepełnosprawni, pracownicy wykonujący pracę zmianową, w tym pracujący w nocy, oraz osoby fizyczne wykonujące pracę na innej podstawie niż stosunek  pracy </w:t>
      </w:r>
      <w:r w:rsidR="0015386F" w:rsidRPr="009D0CF3">
        <w:rPr>
          <w:rFonts w:asciiTheme="minorHAnsi" w:eastAsia="Times New Roman" w:hAnsiTheme="minorHAnsi" w:cstheme="minorHAnsi"/>
        </w:rPr>
        <w:t xml:space="preserve">                              </w:t>
      </w:r>
      <w:r w:rsidRPr="009D0CF3">
        <w:rPr>
          <w:rFonts w:asciiTheme="minorHAnsi" w:eastAsia="Times New Roman" w:hAnsiTheme="minorHAnsi" w:cstheme="minorHAnsi"/>
        </w:rPr>
        <w:t>w jednostkach organizacyjnych  lub miejscu wyznaczonym przez pracodawców,</w:t>
      </w:r>
    </w:p>
    <w:p w14:paraId="746A0E66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bieżące informowanie pracodawców o stwierdzonych zagrożeniach zawodowych, wraz z wnioskami zmierzającymi do usuwania tych zagrożeń,</w:t>
      </w:r>
    </w:p>
    <w:p w14:paraId="23B74482" w14:textId="63A4289A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sporządzanie i przedstawianie pracodawcom, co najmniej raz w roku, okresowych analiz stanu bezpieczeństwa i higieny pracy zawierających propozycje przedsięwzięć technicznych i organizacyjnych mających na celu zapobieganie zagrożeniom życia </w:t>
      </w:r>
      <w:r w:rsidR="0015386F" w:rsidRPr="009D0CF3">
        <w:rPr>
          <w:rFonts w:asciiTheme="minorHAnsi" w:eastAsia="Times New Roman" w:hAnsiTheme="minorHAnsi" w:cstheme="minorHAnsi"/>
        </w:rPr>
        <w:t xml:space="preserve">                             </w:t>
      </w:r>
      <w:r w:rsidRPr="009D0CF3">
        <w:rPr>
          <w:rFonts w:asciiTheme="minorHAnsi" w:eastAsia="Times New Roman" w:hAnsiTheme="minorHAnsi" w:cstheme="minorHAnsi"/>
        </w:rPr>
        <w:t>i zdrowia pracowników oraz poprawę warunków pracy,</w:t>
      </w:r>
    </w:p>
    <w:p w14:paraId="48CC06F8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udział w opracowywaniu planów modernizacji i rozwoju jednostek organizacyjnych oraz przedstawianie propozycji dotyczących uwzględnienia w tych planach rozwiązań techniczno - organizacyjnych zapewniających poprawę stanu bezpieczeństwa i higieny pracy,</w:t>
      </w:r>
    </w:p>
    <w:p w14:paraId="56342678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udział w ocenie założeń i dokumentacji dotyczących modernizacji jednostek organizacyjnych albo ich części, a także nowych inwestycji, oraz zgłaszanie wniosków dotyczących uwzględnienia wymagań bezpieczeństwa i higieny pracy w tych założeniach i dokumentacji,</w:t>
      </w:r>
    </w:p>
    <w:p w14:paraId="29B4A349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udział w przekazywaniu do użytkowania nowo budowanych lub przebudowywanych obiektów budowlanych jednostek organizacyjnych albo ich części, w których przewiduje się pomieszczenia pracy, </w:t>
      </w:r>
      <w:r w:rsidRPr="009D0CF3">
        <w:rPr>
          <w:rFonts w:asciiTheme="minorHAnsi" w:eastAsia="Times New Roman" w:hAnsiTheme="minorHAnsi" w:cstheme="minorHAnsi"/>
          <w:lang w:bidi="ar-SA"/>
        </w:rPr>
        <w:t>urządzeń produkcyjnych oraz innych urządzeń mających wpływ na warunki pracy i bezpieczeństwo pracowników,</w:t>
      </w:r>
    </w:p>
    <w:p w14:paraId="11E8EB42" w14:textId="4031FDBC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</w:rPr>
      </w:pPr>
      <w:r w:rsidRPr="009D0CF3">
        <w:rPr>
          <w:rFonts w:asciiTheme="minorHAnsi" w:eastAsia="Times New Roman" w:hAnsiTheme="minorHAnsi" w:cstheme="minorHAnsi"/>
          <w:lang w:bidi="ar-SA"/>
        </w:rPr>
        <w:t xml:space="preserve">zgłaszanie wniosków dotyczących wymagań bezpieczeństwa i higieny pracy </w:t>
      </w:r>
      <w:r w:rsidR="0015386F" w:rsidRPr="009D0CF3">
        <w:rPr>
          <w:rFonts w:asciiTheme="minorHAnsi" w:eastAsia="Times New Roman" w:hAnsiTheme="minorHAnsi" w:cstheme="minorHAnsi"/>
          <w:lang w:bidi="ar-SA"/>
        </w:rPr>
        <w:t xml:space="preserve">                                  </w:t>
      </w:r>
      <w:r w:rsidRPr="009D0CF3">
        <w:rPr>
          <w:rFonts w:asciiTheme="minorHAnsi" w:eastAsia="Times New Roman" w:hAnsiTheme="minorHAnsi" w:cstheme="minorHAnsi"/>
          <w:lang w:bidi="ar-SA"/>
        </w:rPr>
        <w:t>w stosowanych oraz nowo wprowadzanych procesach pracy lub procesach produkcyjnych,</w:t>
      </w:r>
    </w:p>
    <w:p w14:paraId="2F95FE3F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przedstawianie pracodawcom wniosków dotyczących zachowania wymagań ergonomii na stanowiskach pracy,</w:t>
      </w:r>
    </w:p>
    <w:p w14:paraId="2847845D" w14:textId="0994D609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  <w:lang w:bidi="ar-SA"/>
        </w:rPr>
        <w:t xml:space="preserve">udział w opracowywaniu układów zbiorowych pracy, wewnętrznych zarządzeń, regulaminów i instrukcji ogólnych dotyczących bezpieczeństwa i higieny pracy oraz </w:t>
      </w:r>
      <w:r w:rsidR="0015386F" w:rsidRPr="009D0CF3">
        <w:rPr>
          <w:rFonts w:asciiTheme="minorHAnsi" w:eastAsia="Times New Roman" w:hAnsiTheme="minorHAnsi" w:cstheme="minorHAnsi"/>
          <w:lang w:bidi="ar-SA"/>
        </w:rPr>
        <w:t xml:space="preserve">                        </w:t>
      </w:r>
      <w:r w:rsidRPr="009D0CF3">
        <w:rPr>
          <w:rFonts w:asciiTheme="minorHAnsi" w:eastAsia="Times New Roman" w:hAnsiTheme="minorHAnsi" w:cstheme="minorHAnsi"/>
          <w:lang w:bidi="ar-SA"/>
        </w:rPr>
        <w:t>w ustalaniu zadań osób kierujących pracownikami w zakresie bezpieczeństwa i higieny pracy,</w:t>
      </w:r>
    </w:p>
    <w:p w14:paraId="5AADB694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opiniowanie szczegółowych instrukcji dotyczących bezpieczeństwa i higieny pracy na poszczególnych stanowiskach pracy,</w:t>
      </w:r>
    </w:p>
    <w:p w14:paraId="554240F4" w14:textId="1B083722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udział w ustalaniu okoliczności i przyczyn wypadków przy pracy oraz </w:t>
      </w:r>
      <w:r w:rsidR="0015386F" w:rsidRPr="009D0CF3">
        <w:rPr>
          <w:rFonts w:asciiTheme="minorHAnsi" w:eastAsia="Times New Roman" w:hAnsiTheme="minorHAnsi" w:cstheme="minorHAnsi"/>
        </w:rPr>
        <w:t xml:space="preserve">                                                </w:t>
      </w:r>
      <w:r w:rsidRPr="009D0CF3">
        <w:rPr>
          <w:rFonts w:asciiTheme="minorHAnsi" w:eastAsia="Times New Roman" w:hAnsiTheme="minorHAnsi" w:cstheme="minorHAnsi"/>
        </w:rPr>
        <w:lastRenderedPageBreak/>
        <w:t>w opracowywaniu wniosków wynikających z badania przyczyn i okoliczności tych wypadków oraz zachorowań na choroby zawodowe, a także kontrola realizacji tych wniosków,</w:t>
      </w:r>
    </w:p>
    <w:p w14:paraId="69C2ADC6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prowadzenie rejestrów, kompletowanie i przechowywanie dokumentów dotyczących wypadków przy pracy, stwierdzonych chorób zawodowych i podejrzeń o takie choroby, a także przechowywanie wyników badań i pomiarów czynników szkodliwych dla zdrowia w środowisku pracy,</w:t>
      </w:r>
    </w:p>
    <w:p w14:paraId="6C917CAA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doradztwo w zakresie stosowania przepisów oraz zasad bezpieczeństwa i higieny pracy,</w:t>
      </w:r>
    </w:p>
    <w:p w14:paraId="246869A4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udział w dokonywaniu oceny ryzyka zawodowego, które wiąże się z wykonywaną pracą,</w:t>
      </w:r>
    </w:p>
    <w:p w14:paraId="54A97100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doradztwo w zakresie organizacji i metod pracy na stanowiskach pracy, na których występują czynniki niebezpieczne, szkodliwe dla zdrowia lub warunki uciążliwe, oraz doboru najwłaściwszych środków ochrony zbiorowej i indywidualnej,</w:t>
      </w:r>
    </w:p>
    <w:p w14:paraId="0360DE3A" w14:textId="66FEBE16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  <w:lang w:bidi="ar-SA"/>
        </w:rPr>
        <w:t xml:space="preserve">współpraca z właściwymi komórkami organizacyjnymi lub osobami, w szczególności </w:t>
      </w:r>
      <w:r w:rsidR="00033CEF">
        <w:rPr>
          <w:rFonts w:asciiTheme="minorHAnsi" w:eastAsia="Times New Roman" w:hAnsiTheme="minorHAnsi" w:cstheme="minorHAnsi"/>
          <w:lang w:bidi="ar-SA"/>
        </w:rPr>
        <w:t xml:space="preserve">          </w:t>
      </w:r>
      <w:r w:rsidRPr="009D0CF3">
        <w:rPr>
          <w:rFonts w:asciiTheme="minorHAnsi" w:eastAsia="Times New Roman" w:hAnsiTheme="minorHAnsi" w:cstheme="minorHAnsi"/>
          <w:lang w:bidi="ar-SA"/>
        </w:rPr>
        <w:t>w zakresie organizowania i zapewnienia odpowiedniego poziomu szkoleń w dziedzinie bezpieczeństwa i higieny pracy oraz zapewnienia właściwej adaptacji zawodowej nowo zatrudnionych pracowników,</w:t>
      </w:r>
    </w:p>
    <w:p w14:paraId="363A06A7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współpraca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warunkami,</w:t>
      </w:r>
    </w:p>
    <w:p w14:paraId="6B1DF541" w14:textId="77777777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współpraca z laboratoriami i innymi jednostkami zajmującymi się pomiarami stanu środowiska naturalnego, działającymi w systemie państwowego monitoringu środowiska, określonego w odrębnego przepisach,</w:t>
      </w:r>
    </w:p>
    <w:p w14:paraId="7756AE7A" w14:textId="77777777" w:rsidR="00D31C2B" w:rsidRPr="009D0CF3" w:rsidRDefault="00D31C2B" w:rsidP="009D0CF3">
      <w:pPr>
        <w:pStyle w:val="Tekstpodstawowy2"/>
        <w:widowControl w:val="0"/>
        <w:numPr>
          <w:ilvl w:val="0"/>
          <w:numId w:val="12"/>
        </w:numPr>
        <w:tabs>
          <w:tab w:val="right" w:pos="284"/>
          <w:tab w:val="left" w:pos="408"/>
        </w:tabs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D0CF3">
        <w:rPr>
          <w:rFonts w:asciiTheme="minorHAnsi" w:hAnsiTheme="minorHAnsi" w:cstheme="minorHAnsi"/>
          <w:sz w:val="24"/>
          <w:szCs w:val="24"/>
        </w:rPr>
        <w:t>współdziałanie z lekarzem sprawującym profilaktyczną opiekę zdrowotną nad pracownikami, a w szczególności przy organizowaniu okresowych badań lekarskich pracowników,</w:t>
      </w:r>
    </w:p>
    <w:p w14:paraId="1ECC5FC1" w14:textId="392C117F" w:rsidR="00D31C2B" w:rsidRPr="009D0CF3" w:rsidRDefault="00D31C2B" w:rsidP="009D0CF3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współdziałanie ze społeczną inspekcją pracy oraz z  organizacjami związkowymi przy</w:t>
      </w:r>
      <w:r w:rsidR="002371FA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hAnsiTheme="minorHAnsi" w:cstheme="minorHAnsi"/>
        </w:rPr>
        <w:t>podejmowaniu przez nie działań mających na cel</w:t>
      </w:r>
      <w:r w:rsidR="00C94C5B" w:rsidRPr="009D0CF3">
        <w:rPr>
          <w:rFonts w:asciiTheme="minorHAnsi" w:hAnsiTheme="minorHAnsi" w:cstheme="minorHAnsi"/>
        </w:rPr>
        <w:t xml:space="preserve">u przestrzeganie przepisów oraz </w:t>
      </w:r>
      <w:r w:rsidRPr="009D0CF3">
        <w:rPr>
          <w:rFonts w:asciiTheme="minorHAnsi" w:hAnsiTheme="minorHAnsi" w:cstheme="minorHAnsi"/>
        </w:rPr>
        <w:t>zasad bezpieczeństwa i higieny pracy, w trybie i w zakresie ustalonym w odrębnych przepisach a także podejmowanych przez pracodawców przedsięwzięciach mających na celu poprawę warunków pracy,</w:t>
      </w:r>
    </w:p>
    <w:p w14:paraId="21823B3E" w14:textId="47925799" w:rsidR="00D31C2B" w:rsidRPr="009D0CF3" w:rsidRDefault="00D31C2B" w:rsidP="009D0CF3">
      <w:pPr>
        <w:pStyle w:val="Standard"/>
        <w:numPr>
          <w:ilvl w:val="0"/>
          <w:numId w:val="12"/>
        </w:numPr>
        <w:tabs>
          <w:tab w:val="left" w:pos="375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uczestniczenie w konsultacjach w zakresie bezpieczeństwa i higieny pracy, a także </w:t>
      </w:r>
      <w:r w:rsidR="0015386F" w:rsidRPr="009D0CF3">
        <w:rPr>
          <w:rFonts w:asciiTheme="minorHAnsi" w:eastAsia="Times New Roman" w:hAnsiTheme="minorHAnsi" w:cstheme="minorHAnsi"/>
        </w:rPr>
        <w:t xml:space="preserve">                    </w:t>
      </w:r>
      <w:r w:rsidRPr="009D0CF3">
        <w:rPr>
          <w:rFonts w:asciiTheme="minorHAnsi" w:eastAsia="Times New Roman" w:hAnsiTheme="minorHAnsi" w:cstheme="minorHAnsi"/>
        </w:rPr>
        <w:t>w pracach komisji bezpieczeństwa i higieny pracy oraz innych  komisji zajmujących się    problematyka bezpieczeństwa i higieny pracy, w tym zapobieganiem chorobą zawodowym i  wypadkom przy pracy,</w:t>
      </w:r>
    </w:p>
    <w:p w14:paraId="32B24676" w14:textId="602E4FAB" w:rsidR="00D31C2B" w:rsidRPr="00C1041D" w:rsidRDefault="00D31C2B" w:rsidP="00C1041D">
      <w:pPr>
        <w:pStyle w:val="Standard"/>
        <w:numPr>
          <w:ilvl w:val="0"/>
          <w:numId w:val="12"/>
        </w:numPr>
        <w:tabs>
          <w:tab w:val="right" w:pos="284"/>
          <w:tab w:val="left" w:pos="408"/>
        </w:tabs>
        <w:spacing w:line="276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9D0CF3">
        <w:rPr>
          <w:rFonts w:asciiTheme="minorHAnsi" w:eastAsia="Times New Roman" w:hAnsiTheme="minorHAnsi" w:cstheme="minorHAnsi"/>
          <w:lang w:bidi="ar-SA"/>
        </w:rPr>
        <w:t xml:space="preserve">inicjowanie i rozwijanie na terenie jednostek organizacyjnych różnych form popularyzacji problematyki  </w:t>
      </w:r>
      <w:r w:rsidRPr="00C1041D">
        <w:rPr>
          <w:rFonts w:asciiTheme="minorHAnsi" w:eastAsia="Times New Roman" w:hAnsiTheme="minorHAnsi" w:cstheme="minorHAnsi"/>
          <w:lang w:bidi="ar-SA"/>
        </w:rPr>
        <w:t>bezpieczeństwa i higieny pracy oraz ergonomii,</w:t>
      </w:r>
    </w:p>
    <w:p w14:paraId="1C28ED6F" w14:textId="77777777" w:rsidR="000E4499" w:rsidRPr="000E4499" w:rsidRDefault="000E4499" w:rsidP="000E4499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16"/>
          <w:szCs w:val="16"/>
          <w:lang w:bidi="ar-SA"/>
        </w:rPr>
      </w:pPr>
    </w:p>
    <w:p w14:paraId="22921560" w14:textId="09D11677" w:rsidR="00D31C2B" w:rsidRPr="009D0CF3" w:rsidRDefault="001A71A7" w:rsidP="009D0CF3">
      <w:pPr>
        <w:pStyle w:val="Standard"/>
        <w:numPr>
          <w:ilvl w:val="1"/>
          <w:numId w:val="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  </w:t>
      </w:r>
      <w:r w:rsidR="00D31C2B" w:rsidRPr="009D0CF3">
        <w:rPr>
          <w:rFonts w:asciiTheme="minorHAnsi" w:eastAsia="Times New Roman" w:hAnsiTheme="minorHAnsi" w:cstheme="minorHAnsi"/>
        </w:rPr>
        <w:t>wykonywanie szkoleń</w:t>
      </w:r>
      <w:r w:rsidR="00D31C2B" w:rsidRPr="009D0CF3">
        <w:rPr>
          <w:rFonts w:asciiTheme="minorHAnsi" w:eastAsia="Courier" w:hAnsiTheme="minorHAnsi" w:cstheme="minorHAnsi"/>
        </w:rPr>
        <w:t xml:space="preserve"> </w:t>
      </w:r>
      <w:r w:rsidR="00D31C2B" w:rsidRPr="009D0CF3">
        <w:rPr>
          <w:rFonts w:asciiTheme="minorHAnsi" w:eastAsia="Times New Roman" w:hAnsiTheme="minorHAnsi" w:cstheme="minorHAnsi"/>
        </w:rPr>
        <w:t>wynikaj</w:t>
      </w:r>
      <w:r w:rsidR="00D31C2B" w:rsidRPr="009D0CF3">
        <w:rPr>
          <w:rFonts w:asciiTheme="minorHAnsi" w:eastAsia="Courier" w:hAnsiTheme="minorHAnsi" w:cstheme="minorHAnsi"/>
        </w:rPr>
        <w:t>ą</w:t>
      </w:r>
      <w:r w:rsidR="00D31C2B" w:rsidRPr="009D0CF3">
        <w:rPr>
          <w:rFonts w:asciiTheme="minorHAnsi" w:eastAsia="Times New Roman" w:hAnsiTheme="minorHAnsi" w:cstheme="minorHAnsi"/>
        </w:rPr>
        <w:t>cych z  Rozporz</w:t>
      </w:r>
      <w:r w:rsidR="00D31C2B" w:rsidRPr="009D0CF3">
        <w:rPr>
          <w:rFonts w:asciiTheme="minorHAnsi" w:eastAsia="Courier" w:hAnsiTheme="minorHAnsi" w:cstheme="minorHAnsi"/>
        </w:rPr>
        <w:t>ą</w:t>
      </w:r>
      <w:r w:rsidR="00D31C2B" w:rsidRPr="009D0CF3">
        <w:rPr>
          <w:rFonts w:asciiTheme="minorHAnsi" w:eastAsia="Times New Roman" w:hAnsiTheme="minorHAnsi" w:cstheme="minorHAnsi"/>
        </w:rPr>
        <w:t>dzenia Ministra Gospodarki i Pracy z dnia 27 lipca 2004 w sprawie szkolenia w dziedzinie bezpiecze</w:t>
      </w:r>
      <w:r w:rsidR="00D31C2B" w:rsidRPr="009D0CF3">
        <w:rPr>
          <w:rFonts w:asciiTheme="minorHAnsi" w:eastAsia="Courier" w:hAnsiTheme="minorHAnsi" w:cstheme="minorHAnsi"/>
        </w:rPr>
        <w:t>ń</w:t>
      </w:r>
      <w:r w:rsidR="00D31C2B" w:rsidRPr="009D0CF3">
        <w:rPr>
          <w:rFonts w:asciiTheme="minorHAnsi" w:eastAsia="Times New Roman" w:hAnsiTheme="minorHAnsi" w:cstheme="minorHAnsi"/>
        </w:rPr>
        <w:t>stwa i higieny pracy (Dz.</w:t>
      </w:r>
      <w:r w:rsidR="00D06645" w:rsidRPr="009D0CF3">
        <w:rPr>
          <w:rFonts w:asciiTheme="minorHAnsi" w:eastAsia="Times New Roman" w:hAnsiTheme="minorHAnsi" w:cstheme="minorHAnsi"/>
        </w:rPr>
        <w:t xml:space="preserve"> </w:t>
      </w:r>
      <w:r w:rsidR="00D31C2B" w:rsidRPr="009D0CF3">
        <w:rPr>
          <w:rFonts w:asciiTheme="minorHAnsi" w:eastAsia="Times New Roman" w:hAnsiTheme="minorHAnsi" w:cstheme="minorHAnsi"/>
        </w:rPr>
        <w:t xml:space="preserve">U. </w:t>
      </w:r>
      <w:r w:rsidR="00D06645" w:rsidRPr="009D0CF3">
        <w:rPr>
          <w:rFonts w:asciiTheme="minorHAnsi" w:eastAsia="Times New Roman" w:hAnsiTheme="minorHAnsi" w:cstheme="minorHAnsi"/>
        </w:rPr>
        <w:t xml:space="preserve">               </w:t>
      </w:r>
      <w:r w:rsidR="00D31C2B" w:rsidRPr="009D0CF3">
        <w:rPr>
          <w:rFonts w:asciiTheme="minorHAnsi" w:eastAsia="Times New Roman" w:hAnsiTheme="minorHAnsi" w:cstheme="minorHAnsi"/>
        </w:rPr>
        <w:t>20</w:t>
      </w:r>
      <w:r w:rsidR="00033CEF">
        <w:rPr>
          <w:rFonts w:asciiTheme="minorHAnsi" w:eastAsia="Times New Roman" w:hAnsiTheme="minorHAnsi" w:cstheme="minorHAnsi"/>
        </w:rPr>
        <w:t>24</w:t>
      </w:r>
      <w:r w:rsidR="00D06645" w:rsidRPr="009D0CF3">
        <w:rPr>
          <w:rFonts w:asciiTheme="minorHAnsi" w:eastAsia="Times New Roman" w:hAnsiTheme="minorHAnsi" w:cstheme="minorHAnsi"/>
        </w:rPr>
        <w:t xml:space="preserve"> r.</w:t>
      </w:r>
      <w:r w:rsidR="00033CEF">
        <w:rPr>
          <w:rFonts w:asciiTheme="minorHAnsi" w:eastAsia="Times New Roman" w:hAnsiTheme="minorHAnsi" w:cstheme="minorHAnsi"/>
        </w:rPr>
        <w:t>,</w:t>
      </w:r>
      <w:r w:rsidR="00D06645" w:rsidRPr="009D0CF3">
        <w:rPr>
          <w:rFonts w:asciiTheme="minorHAnsi" w:eastAsia="Times New Roman" w:hAnsiTheme="minorHAnsi" w:cstheme="minorHAnsi"/>
        </w:rPr>
        <w:t xml:space="preserve"> </w:t>
      </w:r>
      <w:r w:rsidR="00D31C2B" w:rsidRPr="009D0CF3">
        <w:rPr>
          <w:rFonts w:asciiTheme="minorHAnsi" w:eastAsia="Times New Roman" w:hAnsiTheme="minorHAnsi" w:cstheme="minorHAnsi"/>
        </w:rPr>
        <w:t>poz.</w:t>
      </w:r>
      <w:r w:rsidR="009E6263" w:rsidRPr="009D0CF3">
        <w:rPr>
          <w:rFonts w:asciiTheme="minorHAnsi" w:eastAsia="Times New Roman" w:hAnsiTheme="minorHAnsi" w:cstheme="minorHAnsi"/>
        </w:rPr>
        <w:t xml:space="preserve"> </w:t>
      </w:r>
      <w:r w:rsidR="00D31C2B" w:rsidRPr="009D0CF3">
        <w:rPr>
          <w:rFonts w:asciiTheme="minorHAnsi" w:eastAsia="Times New Roman" w:hAnsiTheme="minorHAnsi" w:cstheme="minorHAnsi"/>
        </w:rPr>
        <w:t>1</w:t>
      </w:r>
      <w:r w:rsidR="00033CEF">
        <w:rPr>
          <w:rFonts w:asciiTheme="minorHAnsi" w:eastAsia="Times New Roman" w:hAnsiTheme="minorHAnsi" w:cstheme="minorHAnsi"/>
        </w:rPr>
        <w:t>327</w:t>
      </w:r>
      <w:r w:rsidR="00D31C2B" w:rsidRPr="009D0CF3">
        <w:rPr>
          <w:rFonts w:asciiTheme="minorHAnsi" w:eastAsia="Times New Roman" w:hAnsiTheme="minorHAnsi" w:cstheme="minorHAnsi"/>
        </w:rPr>
        <w:t>), w szczególności obejmujących:</w:t>
      </w:r>
    </w:p>
    <w:p w14:paraId="6A058076" w14:textId="77777777" w:rsidR="00EC0A05" w:rsidRPr="009D0CF3" w:rsidRDefault="00EC0A05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przeprowadzanie szkoleń wstępnych dla nowo zatrudnianych pracowników</w:t>
      </w:r>
    </w:p>
    <w:p w14:paraId="7317DBA7" w14:textId="70300427" w:rsidR="008F11ED" w:rsidRPr="009D0CF3" w:rsidRDefault="00EC0A05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przeprowadzanie szkoleń okresowych dla wszystkich pracowników,</w:t>
      </w:r>
    </w:p>
    <w:p w14:paraId="7D1C3331" w14:textId="77777777" w:rsidR="008F11ED" w:rsidRPr="000E4499" w:rsidRDefault="008F11ED" w:rsidP="009D0CF3">
      <w:pPr>
        <w:pStyle w:val="Standard"/>
        <w:autoSpaceDE w:val="0"/>
        <w:spacing w:line="276" w:lineRule="auto"/>
        <w:ind w:left="714"/>
        <w:rPr>
          <w:rFonts w:asciiTheme="minorHAnsi" w:eastAsia="Times New Roman" w:hAnsiTheme="minorHAnsi" w:cstheme="minorHAnsi"/>
          <w:sz w:val="16"/>
          <w:szCs w:val="16"/>
        </w:rPr>
      </w:pPr>
    </w:p>
    <w:p w14:paraId="51828873" w14:textId="034D4968" w:rsidR="008F11ED" w:rsidRPr="00892D86" w:rsidRDefault="008F11ED" w:rsidP="009D0CF3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  </w:t>
      </w:r>
      <w:r w:rsidRPr="00892D86">
        <w:rPr>
          <w:rFonts w:asciiTheme="minorHAnsi" w:eastAsia="Times New Roman" w:hAnsiTheme="minorHAnsi" w:cstheme="minorHAnsi"/>
        </w:rPr>
        <w:t xml:space="preserve">wykonywanie </w:t>
      </w:r>
      <w:r w:rsidR="008D13FB" w:rsidRPr="00892D86">
        <w:rPr>
          <w:rFonts w:asciiTheme="minorHAnsi" w:eastAsia="Times New Roman" w:hAnsiTheme="minorHAnsi" w:cstheme="minorHAnsi"/>
        </w:rPr>
        <w:t>obowiązków</w:t>
      </w:r>
      <w:r w:rsidRPr="00892D86">
        <w:rPr>
          <w:rFonts w:asciiTheme="minorHAnsi" w:eastAsia="Courier" w:hAnsiTheme="minorHAnsi" w:cstheme="minorHAnsi"/>
        </w:rPr>
        <w:t xml:space="preserve"> </w:t>
      </w:r>
      <w:r w:rsidRPr="00892D86">
        <w:rPr>
          <w:rFonts w:asciiTheme="minorHAnsi" w:eastAsia="Times New Roman" w:hAnsiTheme="minorHAnsi" w:cstheme="minorHAnsi"/>
        </w:rPr>
        <w:t>wynikaj</w:t>
      </w:r>
      <w:r w:rsidRPr="00892D86">
        <w:rPr>
          <w:rFonts w:asciiTheme="minorHAnsi" w:eastAsia="Courier" w:hAnsiTheme="minorHAnsi" w:cstheme="minorHAnsi"/>
        </w:rPr>
        <w:t>ą</w:t>
      </w:r>
      <w:r w:rsidRPr="00892D86">
        <w:rPr>
          <w:rFonts w:asciiTheme="minorHAnsi" w:eastAsia="Times New Roman" w:hAnsiTheme="minorHAnsi" w:cstheme="minorHAnsi"/>
        </w:rPr>
        <w:t xml:space="preserve">cych z </w:t>
      </w:r>
      <w:r w:rsidR="009E6263" w:rsidRPr="00892D86">
        <w:rPr>
          <w:rFonts w:asciiTheme="minorHAnsi" w:hAnsiTheme="minorHAnsi" w:cstheme="minorHAnsi"/>
        </w:rPr>
        <w:t xml:space="preserve">Rozporządzenia Ministra Edukacji Narodowej </w:t>
      </w:r>
      <w:r w:rsidR="00892D86" w:rsidRPr="00892D86">
        <w:rPr>
          <w:rFonts w:asciiTheme="minorHAnsi" w:hAnsiTheme="minorHAnsi" w:cstheme="minorHAnsi"/>
        </w:rPr>
        <w:t xml:space="preserve">               </w:t>
      </w:r>
      <w:r w:rsidR="009E6263" w:rsidRPr="00892D86">
        <w:rPr>
          <w:rFonts w:asciiTheme="minorHAnsi" w:hAnsiTheme="minorHAnsi" w:cstheme="minorHAnsi"/>
        </w:rPr>
        <w:t>i Sportu z dnia 31 grudnia 2002 r. w sprawie bezpieczeństwa i higieny w publicznych</w:t>
      </w:r>
      <w:r w:rsidR="009E6263" w:rsidRPr="00892D86">
        <w:rPr>
          <w:rFonts w:asciiTheme="minorHAnsi" w:hAnsiTheme="minorHAnsi" w:cstheme="minorHAnsi"/>
        </w:rPr>
        <w:br/>
        <w:t>i niepublicznych szkołach i placówkach (D</w:t>
      </w:r>
      <w:r w:rsidR="00920D94">
        <w:rPr>
          <w:rFonts w:asciiTheme="minorHAnsi" w:hAnsiTheme="minorHAnsi" w:cstheme="minorHAnsi"/>
        </w:rPr>
        <w:t>z</w:t>
      </w:r>
      <w:r w:rsidR="009E6263" w:rsidRPr="00892D86">
        <w:rPr>
          <w:rFonts w:asciiTheme="minorHAnsi" w:hAnsiTheme="minorHAnsi" w:cstheme="minorHAnsi"/>
        </w:rPr>
        <w:t xml:space="preserve">. U. z 2020 r., poz. 1604, ze zm.) </w:t>
      </w:r>
      <w:r w:rsidR="00526475" w:rsidRPr="00892D86">
        <w:rPr>
          <w:rFonts w:asciiTheme="minorHAnsi" w:eastAsia="Times New Roman" w:hAnsiTheme="minorHAnsi" w:cstheme="minorHAnsi"/>
        </w:rPr>
        <w:t xml:space="preserve">, </w:t>
      </w:r>
      <w:r w:rsidR="002138B9" w:rsidRPr="00892D86">
        <w:rPr>
          <w:rFonts w:asciiTheme="minorHAnsi" w:eastAsia="Times New Roman" w:hAnsiTheme="minorHAnsi" w:cstheme="minorHAnsi"/>
        </w:rPr>
        <w:t xml:space="preserve">oraz art. </w:t>
      </w:r>
      <w:r w:rsidR="00892D86" w:rsidRPr="00892D86">
        <w:rPr>
          <w:rFonts w:asciiTheme="minorHAnsi" w:eastAsia="Times New Roman" w:hAnsiTheme="minorHAnsi" w:cstheme="minorHAnsi"/>
        </w:rPr>
        <w:t xml:space="preserve">                  </w:t>
      </w:r>
      <w:r w:rsidR="002138B9" w:rsidRPr="00892D86">
        <w:rPr>
          <w:rFonts w:asciiTheme="minorHAnsi" w:eastAsia="Times New Roman" w:hAnsiTheme="minorHAnsi" w:cstheme="minorHAnsi"/>
        </w:rPr>
        <w:t xml:space="preserve">18a. 1 </w:t>
      </w:r>
      <w:r w:rsidR="006608D7" w:rsidRPr="00892D86">
        <w:rPr>
          <w:rFonts w:asciiTheme="minorHAnsi" w:eastAsia="Times New Roman" w:hAnsiTheme="minorHAnsi" w:cstheme="minorHAnsi"/>
        </w:rPr>
        <w:t xml:space="preserve"> </w:t>
      </w:r>
      <w:r w:rsidR="00526475" w:rsidRPr="00892D86">
        <w:rPr>
          <w:rFonts w:asciiTheme="minorHAnsi" w:eastAsia="Times New Roman" w:hAnsiTheme="minorHAnsi" w:cstheme="minorHAnsi"/>
        </w:rPr>
        <w:t xml:space="preserve">Ustawy z dnia </w:t>
      </w:r>
      <w:r w:rsidR="000135F5" w:rsidRPr="00892D86">
        <w:rPr>
          <w:rFonts w:asciiTheme="minorHAnsi" w:eastAsia="Times New Roman" w:hAnsiTheme="minorHAnsi" w:cstheme="minorHAnsi"/>
        </w:rPr>
        <w:t xml:space="preserve">4 lutego 2011 r. </w:t>
      </w:r>
      <w:r w:rsidR="002138B9" w:rsidRPr="00892D86">
        <w:rPr>
          <w:rFonts w:asciiTheme="minorHAnsi" w:eastAsia="Times New Roman" w:hAnsiTheme="minorHAnsi" w:cstheme="minorHAnsi"/>
        </w:rPr>
        <w:t xml:space="preserve">o opiece nad dziećmi w wieku do lat 3 </w:t>
      </w:r>
      <w:r w:rsidR="00892D86">
        <w:rPr>
          <w:rFonts w:asciiTheme="minorHAnsi" w:eastAsia="Times New Roman" w:hAnsiTheme="minorHAnsi" w:cstheme="minorHAnsi"/>
        </w:rPr>
        <w:t xml:space="preserve"> </w:t>
      </w:r>
      <w:r w:rsidR="000135F5" w:rsidRPr="00892D86">
        <w:rPr>
          <w:rFonts w:asciiTheme="minorHAnsi" w:eastAsia="Times New Roman" w:hAnsiTheme="minorHAnsi" w:cstheme="minorHAnsi"/>
        </w:rPr>
        <w:t>(</w:t>
      </w:r>
      <w:r w:rsidR="009D0CF3" w:rsidRPr="00892D86">
        <w:rPr>
          <w:rFonts w:asciiTheme="minorHAnsi" w:eastAsia="Times New Roman" w:hAnsiTheme="minorHAnsi" w:cstheme="minorHAnsi"/>
        </w:rPr>
        <w:t>Dz. U. z 202</w:t>
      </w:r>
      <w:r w:rsidR="008D643D">
        <w:rPr>
          <w:rFonts w:asciiTheme="minorHAnsi" w:eastAsia="Times New Roman" w:hAnsiTheme="minorHAnsi" w:cstheme="minorHAnsi"/>
        </w:rPr>
        <w:t>5</w:t>
      </w:r>
      <w:r w:rsidR="009D0CF3" w:rsidRPr="00892D86">
        <w:rPr>
          <w:rFonts w:asciiTheme="minorHAnsi" w:eastAsia="Times New Roman" w:hAnsiTheme="minorHAnsi" w:cstheme="minorHAnsi"/>
        </w:rPr>
        <w:t xml:space="preserve"> r.</w:t>
      </w:r>
      <w:r w:rsidR="008D643D">
        <w:rPr>
          <w:rFonts w:asciiTheme="minorHAnsi" w:eastAsia="Times New Roman" w:hAnsiTheme="minorHAnsi" w:cstheme="minorHAnsi"/>
        </w:rPr>
        <w:t xml:space="preserve"> </w:t>
      </w:r>
      <w:r w:rsidR="009D0CF3" w:rsidRPr="00892D86">
        <w:rPr>
          <w:rFonts w:asciiTheme="minorHAnsi" w:eastAsia="Times New Roman" w:hAnsiTheme="minorHAnsi" w:cstheme="minorHAnsi"/>
        </w:rPr>
        <w:t xml:space="preserve"> poz. </w:t>
      </w:r>
      <w:r w:rsidR="008D643D">
        <w:rPr>
          <w:rFonts w:asciiTheme="minorHAnsi" w:eastAsia="Times New Roman" w:hAnsiTheme="minorHAnsi" w:cstheme="minorHAnsi"/>
        </w:rPr>
        <w:t>798</w:t>
      </w:r>
      <w:r w:rsidR="009D0CF3" w:rsidRPr="00892D86">
        <w:rPr>
          <w:rFonts w:asciiTheme="minorHAnsi" w:eastAsia="Times New Roman" w:hAnsiTheme="minorHAnsi" w:cstheme="minorHAnsi"/>
        </w:rPr>
        <w:t xml:space="preserve"> ze zm.) </w:t>
      </w:r>
      <w:r w:rsidRPr="00892D86">
        <w:rPr>
          <w:rFonts w:asciiTheme="minorHAnsi" w:eastAsia="Times New Roman" w:hAnsiTheme="minorHAnsi" w:cstheme="minorHAnsi"/>
        </w:rPr>
        <w:t>w szczególności obejmujących:</w:t>
      </w:r>
    </w:p>
    <w:p w14:paraId="17B97441" w14:textId="467CF3A9" w:rsidR="008F11ED" w:rsidRPr="009D0CF3" w:rsidRDefault="008F11ED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przeprowadzanie szkoleń </w:t>
      </w:r>
      <w:r w:rsidR="002A5EFD" w:rsidRPr="009D0CF3">
        <w:rPr>
          <w:rFonts w:asciiTheme="minorHAnsi" w:eastAsia="Times New Roman" w:hAnsiTheme="minorHAnsi" w:cstheme="minorHAnsi"/>
        </w:rPr>
        <w:t>w zakresie udzielania pierwszej pomocy przedmedycznej,</w:t>
      </w:r>
    </w:p>
    <w:p w14:paraId="0207875A" w14:textId="52D2C11B" w:rsidR="00BE7933" w:rsidRPr="009D0CF3" w:rsidRDefault="00BE7933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asciiTheme="minorHAnsi" w:eastAsia="Times New Roman" w:hAnsiTheme="minorHAnsi" w:cstheme="minorHAnsi"/>
          <w:bCs/>
          <w:color w:val="000000" w:themeColor="text1"/>
        </w:rPr>
      </w:pPr>
      <w:r w:rsidRPr="009D0CF3">
        <w:rPr>
          <w:rFonts w:asciiTheme="minorHAnsi" w:eastAsia="Times New Roman" w:hAnsiTheme="minorHAnsi" w:cstheme="minorHAnsi"/>
          <w:bCs/>
          <w:color w:val="000000" w:themeColor="text1"/>
        </w:rPr>
        <w:t>obsługę wypadków uczniów</w:t>
      </w:r>
    </w:p>
    <w:p w14:paraId="429C7D3A" w14:textId="77777777" w:rsidR="002A5EFD" w:rsidRPr="000E4499" w:rsidRDefault="002A5EFD" w:rsidP="009D0CF3">
      <w:pPr>
        <w:pStyle w:val="Standard"/>
        <w:autoSpaceDE w:val="0"/>
        <w:spacing w:line="276" w:lineRule="auto"/>
        <w:ind w:left="714"/>
        <w:rPr>
          <w:rFonts w:asciiTheme="minorHAnsi" w:eastAsia="Times New Roman" w:hAnsiTheme="minorHAnsi" w:cstheme="minorHAnsi"/>
          <w:sz w:val="16"/>
          <w:szCs w:val="16"/>
        </w:rPr>
      </w:pPr>
    </w:p>
    <w:p w14:paraId="3F7B4AF6" w14:textId="77777777" w:rsidR="004627E0" w:rsidRPr="009D0CF3" w:rsidRDefault="002A5EFD" w:rsidP="009D0CF3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wykonywanie </w:t>
      </w:r>
      <w:r w:rsidR="00223A0E" w:rsidRPr="009D0CF3">
        <w:rPr>
          <w:rFonts w:asciiTheme="minorHAnsi" w:eastAsia="Times New Roman" w:hAnsiTheme="minorHAnsi" w:cstheme="minorHAnsi"/>
        </w:rPr>
        <w:t>czynności wynikających z przepisów ochrony przeciwpożarowej wynikających</w:t>
      </w:r>
    </w:p>
    <w:p w14:paraId="0A0D832E" w14:textId="77777777" w:rsidR="00951C1C" w:rsidRPr="009D0CF3" w:rsidRDefault="00223A0E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w szczególności z przepisów</w:t>
      </w:r>
      <w:r w:rsidR="00951C1C" w:rsidRPr="009D0CF3">
        <w:rPr>
          <w:rFonts w:asciiTheme="minorHAnsi" w:eastAsia="Times New Roman" w:hAnsiTheme="minorHAnsi" w:cstheme="minorHAnsi"/>
        </w:rPr>
        <w:t>:</w:t>
      </w:r>
      <w:r w:rsidRPr="009D0CF3">
        <w:rPr>
          <w:rFonts w:asciiTheme="minorHAnsi" w:eastAsia="Times New Roman" w:hAnsiTheme="minorHAnsi" w:cstheme="minorHAnsi"/>
        </w:rPr>
        <w:t xml:space="preserve"> </w:t>
      </w:r>
    </w:p>
    <w:p w14:paraId="2E1F3BB2" w14:textId="383CC5D4" w:rsidR="002A5EFD" w:rsidRPr="009D0CF3" w:rsidRDefault="00223A0E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Ustawy z dnia 26 czerwca 1974 r. Kodeks pracy (tj. Dz. U.</w:t>
      </w:r>
      <w:r w:rsidR="00951C1C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eastAsia="Times New Roman" w:hAnsiTheme="minorHAnsi" w:cstheme="minorHAnsi"/>
        </w:rPr>
        <w:t>z 202</w:t>
      </w:r>
      <w:r w:rsidR="008D643D">
        <w:rPr>
          <w:rFonts w:asciiTheme="minorHAnsi" w:eastAsia="Times New Roman" w:hAnsiTheme="minorHAnsi" w:cstheme="minorHAnsi"/>
        </w:rPr>
        <w:t>5</w:t>
      </w:r>
      <w:r w:rsidRPr="009D0CF3">
        <w:rPr>
          <w:rFonts w:asciiTheme="minorHAnsi" w:eastAsia="Times New Roman" w:hAnsiTheme="minorHAnsi" w:cstheme="minorHAnsi"/>
        </w:rPr>
        <w:t xml:space="preserve"> r. poz. </w:t>
      </w:r>
      <w:r w:rsidR="008D643D">
        <w:rPr>
          <w:rFonts w:asciiTheme="minorHAnsi" w:eastAsia="Times New Roman" w:hAnsiTheme="minorHAnsi" w:cstheme="minorHAnsi"/>
        </w:rPr>
        <w:t>271</w:t>
      </w:r>
      <w:r w:rsidRPr="009D0CF3">
        <w:rPr>
          <w:rFonts w:asciiTheme="minorHAnsi" w:eastAsia="Times New Roman" w:hAnsiTheme="minorHAnsi" w:cstheme="minorHAnsi"/>
        </w:rPr>
        <w:t xml:space="preserve"> z</w:t>
      </w:r>
      <w:r w:rsidR="00B24E71" w:rsidRPr="009D0CF3">
        <w:rPr>
          <w:rFonts w:asciiTheme="minorHAnsi" w:eastAsia="Times New Roman" w:hAnsiTheme="minorHAnsi" w:cstheme="minorHAnsi"/>
        </w:rPr>
        <w:t>e</w:t>
      </w:r>
      <w:r w:rsidR="00301342" w:rsidRPr="009D0CF3">
        <w:rPr>
          <w:rFonts w:asciiTheme="minorHAnsi" w:eastAsia="Times New Roman" w:hAnsiTheme="minorHAnsi" w:cstheme="minorHAnsi"/>
        </w:rPr>
        <w:t xml:space="preserve"> </w:t>
      </w:r>
      <w:r w:rsidRPr="009D0CF3">
        <w:rPr>
          <w:rFonts w:asciiTheme="minorHAnsi" w:eastAsia="Times New Roman" w:hAnsiTheme="minorHAnsi" w:cstheme="minorHAnsi"/>
        </w:rPr>
        <w:t>zm.)</w:t>
      </w:r>
    </w:p>
    <w:p w14:paraId="75F86811" w14:textId="414A24FF" w:rsidR="00951C1C" w:rsidRPr="009D0CF3" w:rsidRDefault="00301342" w:rsidP="009D0CF3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art. 4.1 pkt 6 </w:t>
      </w:r>
      <w:r w:rsidR="00951C1C" w:rsidRPr="009D0CF3">
        <w:rPr>
          <w:rFonts w:asciiTheme="minorHAnsi" w:eastAsia="Times New Roman" w:hAnsiTheme="minorHAnsi" w:cstheme="minorHAnsi"/>
        </w:rPr>
        <w:t>Ustawy z dnia 24 sierpnia 1991 r. o ochronie przeciwpożarowej</w:t>
      </w:r>
      <w:r w:rsidRPr="009D0CF3">
        <w:rPr>
          <w:rFonts w:asciiTheme="minorHAnsi" w:eastAsia="Times New Roman" w:hAnsiTheme="minorHAnsi" w:cstheme="minorHAnsi"/>
        </w:rPr>
        <w:t xml:space="preserve"> (tj. Dz. U. z 202</w:t>
      </w:r>
      <w:r w:rsidR="008D643D">
        <w:rPr>
          <w:rFonts w:asciiTheme="minorHAnsi" w:eastAsia="Times New Roman" w:hAnsiTheme="minorHAnsi" w:cstheme="minorHAnsi"/>
        </w:rPr>
        <w:t>5</w:t>
      </w:r>
      <w:r w:rsidRPr="009D0CF3">
        <w:rPr>
          <w:rFonts w:asciiTheme="minorHAnsi" w:eastAsia="Times New Roman" w:hAnsiTheme="minorHAnsi" w:cstheme="minorHAnsi"/>
        </w:rPr>
        <w:t xml:space="preserve"> r. poz. </w:t>
      </w:r>
      <w:r w:rsidR="008D643D">
        <w:rPr>
          <w:rFonts w:asciiTheme="minorHAnsi" w:eastAsia="Times New Roman" w:hAnsiTheme="minorHAnsi" w:cstheme="minorHAnsi"/>
        </w:rPr>
        <w:t>188</w:t>
      </w:r>
      <w:r w:rsidRPr="009D0CF3">
        <w:rPr>
          <w:rFonts w:asciiTheme="minorHAnsi" w:eastAsia="Times New Roman" w:hAnsiTheme="minorHAnsi" w:cstheme="minorHAnsi"/>
        </w:rPr>
        <w:t>).</w:t>
      </w:r>
    </w:p>
    <w:p w14:paraId="14F6E0A8" w14:textId="5E154048" w:rsidR="00EC0A05" w:rsidRPr="000E4499" w:rsidRDefault="00EC0A05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284"/>
        <w:jc w:val="both"/>
        <w:rPr>
          <w:rFonts w:asciiTheme="minorHAnsi" w:eastAsia="Times New Roman" w:hAnsiTheme="minorHAnsi" w:cstheme="minorHAnsi"/>
          <w:b/>
          <w:sz w:val="16"/>
          <w:szCs w:val="16"/>
        </w:rPr>
      </w:pPr>
    </w:p>
    <w:p w14:paraId="6F7AA9C4" w14:textId="5C83C813" w:rsidR="00EC0A05" w:rsidRDefault="001A71A7" w:rsidP="009D0CF3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 xml:space="preserve">  </w:t>
      </w:r>
      <w:r w:rsidR="00EC0A05" w:rsidRPr="009D0CF3">
        <w:rPr>
          <w:rFonts w:asciiTheme="minorHAnsi" w:eastAsia="Times New Roman" w:hAnsiTheme="minorHAnsi" w:cstheme="minorHAnsi"/>
        </w:rPr>
        <w:t>wykonywanie innych, nie wymienionych powyżej zadań, wynikających z obowiązujących przepisów BHP.</w:t>
      </w:r>
    </w:p>
    <w:p w14:paraId="3C9178EE" w14:textId="77777777" w:rsidR="00920D94" w:rsidRPr="000E4499" w:rsidRDefault="00920D94" w:rsidP="00920D94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7E9E64DD" w14:textId="4B87467B" w:rsidR="00920D94" w:rsidRDefault="006F1851" w:rsidP="009D0CF3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</w:t>
      </w:r>
      <w:r w:rsidR="00920D94">
        <w:rPr>
          <w:rFonts w:asciiTheme="minorHAnsi" w:eastAsia="Times New Roman" w:hAnsiTheme="minorHAnsi" w:cstheme="minorHAnsi"/>
        </w:rPr>
        <w:t xml:space="preserve">Zamawiający zastrzega sobie,  iż </w:t>
      </w:r>
      <w:r w:rsidR="00920D94" w:rsidRPr="009D0CF3">
        <w:rPr>
          <w:rFonts w:asciiTheme="minorHAnsi" w:eastAsia="Times New Roman" w:hAnsiTheme="minorHAnsi" w:cstheme="minorHAnsi"/>
        </w:rPr>
        <w:t>przeprowadzanie szkoleń wstępnych</w:t>
      </w:r>
      <w:r w:rsidR="00920D94">
        <w:rPr>
          <w:rFonts w:asciiTheme="minorHAnsi" w:eastAsia="Times New Roman" w:hAnsiTheme="minorHAnsi" w:cstheme="minorHAnsi"/>
        </w:rPr>
        <w:t xml:space="preserve"> odbywać się będzie na terenie jednostki zgłaszającej zapotrzebowanie na usługę.</w:t>
      </w:r>
    </w:p>
    <w:p w14:paraId="4E116707" w14:textId="77777777" w:rsidR="000E4499" w:rsidRPr="000E4499" w:rsidRDefault="000E4499" w:rsidP="000E4499">
      <w:pPr>
        <w:pStyle w:val="Standard"/>
        <w:tabs>
          <w:tab w:val="right" w:pos="284"/>
          <w:tab w:val="left" w:pos="408"/>
        </w:tabs>
        <w:autoSpaceDE w:val="0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48EB34CD" w14:textId="414FF4F0" w:rsidR="00920D94" w:rsidRPr="00920D94" w:rsidRDefault="006F1851" w:rsidP="00920D94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</w:t>
      </w:r>
      <w:r w:rsidR="00A40989">
        <w:rPr>
          <w:rFonts w:asciiTheme="minorHAnsi" w:eastAsia="Times New Roman" w:hAnsiTheme="minorHAnsi" w:cstheme="minorHAnsi"/>
        </w:rPr>
        <w:t xml:space="preserve">Zamawiający zastrzega sobie,  iż </w:t>
      </w:r>
      <w:r w:rsidR="00920D94" w:rsidRPr="00920D94">
        <w:rPr>
          <w:rFonts w:asciiTheme="minorHAnsi" w:eastAsia="Times New Roman" w:hAnsiTheme="minorHAnsi" w:cstheme="minorHAnsi"/>
        </w:rPr>
        <w:t>przeprowadzanie szkoleń w zakresie udzielania pierwszej pomocy przedmedycznej</w:t>
      </w:r>
      <w:r w:rsidR="00920D94">
        <w:rPr>
          <w:rFonts w:asciiTheme="minorHAnsi" w:eastAsia="Times New Roman" w:hAnsiTheme="minorHAnsi" w:cstheme="minorHAnsi"/>
        </w:rPr>
        <w:t xml:space="preserve"> w tym ćwiczeń praktycznych</w:t>
      </w:r>
      <w:r w:rsidR="000F7239">
        <w:rPr>
          <w:rFonts w:asciiTheme="minorHAnsi" w:eastAsia="Times New Roman" w:hAnsiTheme="minorHAnsi" w:cstheme="minorHAnsi"/>
        </w:rPr>
        <w:t>,</w:t>
      </w:r>
      <w:r w:rsidR="00920D94">
        <w:rPr>
          <w:rFonts w:asciiTheme="minorHAnsi" w:eastAsia="Times New Roman" w:hAnsiTheme="minorHAnsi" w:cstheme="minorHAnsi"/>
        </w:rPr>
        <w:t xml:space="preserve"> odbywać się będzie z użyciem fantom</w:t>
      </w:r>
      <w:r w:rsidR="00A40989">
        <w:rPr>
          <w:rFonts w:asciiTheme="minorHAnsi" w:eastAsia="Times New Roman" w:hAnsiTheme="minorHAnsi" w:cstheme="minorHAnsi"/>
        </w:rPr>
        <w:t xml:space="preserve">ów w tym </w:t>
      </w:r>
      <w:r w:rsidR="000F7239">
        <w:rPr>
          <w:rFonts w:asciiTheme="minorHAnsi" w:eastAsia="Times New Roman" w:hAnsiTheme="minorHAnsi" w:cstheme="minorHAnsi"/>
        </w:rPr>
        <w:t xml:space="preserve">fantoma </w:t>
      </w:r>
      <w:r w:rsidR="00A40989">
        <w:rPr>
          <w:rFonts w:asciiTheme="minorHAnsi" w:eastAsia="Times New Roman" w:hAnsiTheme="minorHAnsi" w:cstheme="minorHAnsi"/>
        </w:rPr>
        <w:t>dziecięc</w:t>
      </w:r>
      <w:r w:rsidR="000F7239">
        <w:rPr>
          <w:rFonts w:asciiTheme="minorHAnsi" w:eastAsia="Times New Roman" w:hAnsiTheme="minorHAnsi" w:cstheme="minorHAnsi"/>
        </w:rPr>
        <w:t>ego</w:t>
      </w:r>
      <w:r w:rsidR="00A40989">
        <w:rPr>
          <w:rFonts w:asciiTheme="minorHAnsi" w:eastAsia="Times New Roman" w:hAnsiTheme="minorHAnsi" w:cstheme="minorHAnsi"/>
        </w:rPr>
        <w:t>.</w:t>
      </w:r>
    </w:p>
    <w:p w14:paraId="469F59EB" w14:textId="77777777" w:rsidR="00E82AEE" w:rsidRPr="000E4499" w:rsidRDefault="00E82AEE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57697F12" w14:textId="67BB1CC9" w:rsidR="00AA0ED6" w:rsidRPr="009D0CF3" w:rsidRDefault="00E82AEE" w:rsidP="009D0CF3">
      <w:pPr>
        <w:pStyle w:val="Standard"/>
        <w:numPr>
          <w:ilvl w:val="0"/>
          <w:numId w:val="21"/>
        </w:numPr>
        <w:tabs>
          <w:tab w:val="right" w:pos="284"/>
          <w:tab w:val="left" w:pos="408"/>
        </w:tabs>
        <w:autoSpaceDE w:val="0"/>
        <w:spacing w:line="276" w:lineRule="auto"/>
        <w:ind w:left="425" w:hanging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hAnsiTheme="minorHAnsi" w:cstheme="minorHAnsi"/>
          <w:spacing w:val="-1"/>
        </w:rPr>
        <w:t xml:space="preserve">  </w:t>
      </w:r>
      <w:r w:rsidR="00D176A4" w:rsidRPr="009D0CF3">
        <w:rPr>
          <w:rFonts w:asciiTheme="minorHAnsi" w:hAnsiTheme="minorHAnsi" w:cstheme="minorHAnsi"/>
          <w:spacing w:val="-1"/>
        </w:rPr>
        <w:t xml:space="preserve">Zamawiający zapewnia możliwość zgłaszania zapotrzebowania na usługi bhp, poprzez stronę internetową </w:t>
      </w:r>
      <w:hyperlink r:id="rId8" w:history="1">
        <w:r w:rsidR="00D176A4" w:rsidRPr="009D0CF3">
          <w:rPr>
            <w:rStyle w:val="Hipercze"/>
            <w:rFonts w:asciiTheme="minorHAnsi" w:hAnsiTheme="minorHAnsi" w:cstheme="minorHAnsi"/>
            <w:spacing w:val="-1"/>
          </w:rPr>
          <w:t>https://cum.kielce.eu/uslugi</w:t>
        </w:r>
      </w:hyperlink>
      <w:r w:rsidR="009D0CF3" w:rsidRPr="009D0CF3">
        <w:rPr>
          <w:rFonts w:asciiTheme="minorHAnsi" w:hAnsiTheme="minorHAnsi" w:cstheme="minorHAnsi"/>
          <w:spacing w:val="-1"/>
        </w:rPr>
        <w:t>,</w:t>
      </w:r>
      <w:r w:rsidR="00D176A4" w:rsidRPr="009D0CF3">
        <w:rPr>
          <w:rFonts w:asciiTheme="minorHAnsi" w:hAnsiTheme="minorHAnsi" w:cstheme="minorHAnsi"/>
          <w:spacing w:val="-1"/>
        </w:rPr>
        <w:t xml:space="preserve"> na której jest dostępny System Rejestracji  i Obsługi Zgłoszeń, przez 24 godziny na dobę i 7 dni w tygodniu.</w:t>
      </w:r>
    </w:p>
    <w:p w14:paraId="2537CC05" w14:textId="1F09D186" w:rsidR="00AA0ED6" w:rsidRPr="009D0CF3" w:rsidRDefault="00D176A4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hAnsiTheme="minorHAnsi" w:cstheme="minorHAnsi"/>
          <w:b/>
          <w:bCs/>
          <w:spacing w:val="-1"/>
        </w:rPr>
      </w:pPr>
      <w:r w:rsidRPr="009D0CF3">
        <w:rPr>
          <w:rFonts w:asciiTheme="minorHAnsi" w:hAnsiTheme="minorHAnsi" w:cstheme="minorHAnsi"/>
          <w:spacing w:val="-1"/>
        </w:rPr>
        <w:t xml:space="preserve">Zamawiający udostępni Wykonawcy możliwość rejestracji do </w:t>
      </w:r>
      <w:r w:rsidR="00E82AEE" w:rsidRPr="009D0CF3">
        <w:rPr>
          <w:rFonts w:asciiTheme="minorHAnsi" w:hAnsiTheme="minorHAnsi" w:cstheme="minorHAnsi"/>
          <w:spacing w:val="-1"/>
        </w:rPr>
        <w:t xml:space="preserve">w/w </w:t>
      </w:r>
      <w:r w:rsidRPr="009D0CF3">
        <w:rPr>
          <w:rFonts w:asciiTheme="minorHAnsi" w:hAnsiTheme="minorHAnsi" w:cstheme="minorHAnsi"/>
          <w:spacing w:val="-1"/>
        </w:rPr>
        <w:t xml:space="preserve">systemu.               Uprawnionymi, do zgłaszania zapotrzebowania na usługi bhp, są pracownicy obsługiwanych jednostek, wymienionych w  </w:t>
      </w:r>
      <w:r w:rsidRPr="009D0CF3">
        <w:rPr>
          <w:rFonts w:asciiTheme="minorHAnsi" w:hAnsiTheme="minorHAnsi" w:cstheme="minorHAnsi"/>
          <w:b/>
          <w:bCs/>
          <w:spacing w:val="-1"/>
        </w:rPr>
        <w:t>Załączniku nr 2 do Zapytania ofertowego.</w:t>
      </w:r>
    </w:p>
    <w:p w14:paraId="15E5258E" w14:textId="4727F5FD" w:rsidR="00AA0ED6" w:rsidRPr="009D0CF3" w:rsidRDefault="00D176A4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hAnsiTheme="minorHAnsi" w:cstheme="minorHAnsi"/>
          <w:spacing w:val="-1"/>
        </w:rPr>
      </w:pPr>
      <w:r w:rsidRPr="009D0CF3">
        <w:rPr>
          <w:rFonts w:asciiTheme="minorHAnsi" w:hAnsiTheme="minorHAnsi" w:cstheme="minorHAnsi"/>
          <w:spacing w:val="-1"/>
        </w:rPr>
        <w:t>Komunikacja pomiędzy Wykonawcą, a jednostkami zgłaszającymi zapotrzebowania na usługi bhp będzie odbywała się poprzez w</w:t>
      </w:r>
      <w:r w:rsidR="00E82AEE" w:rsidRPr="009D0CF3">
        <w:rPr>
          <w:rFonts w:asciiTheme="minorHAnsi" w:hAnsiTheme="minorHAnsi" w:cstheme="minorHAnsi"/>
          <w:spacing w:val="-1"/>
        </w:rPr>
        <w:t xml:space="preserve">/w </w:t>
      </w:r>
      <w:r w:rsidRPr="009D0CF3">
        <w:rPr>
          <w:rFonts w:asciiTheme="minorHAnsi" w:hAnsiTheme="minorHAnsi" w:cstheme="minorHAnsi"/>
          <w:spacing w:val="-1"/>
        </w:rPr>
        <w:t>system .</w:t>
      </w:r>
    </w:p>
    <w:p w14:paraId="1CB71F4D" w14:textId="390537FC" w:rsidR="00AA0ED6" w:rsidRPr="009D0CF3" w:rsidRDefault="00D176A4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hAnsiTheme="minorHAnsi" w:cstheme="minorHAnsi"/>
          <w:spacing w:val="-1"/>
        </w:rPr>
      </w:pPr>
      <w:r w:rsidRPr="009D0CF3">
        <w:rPr>
          <w:rFonts w:asciiTheme="minorHAnsi" w:hAnsiTheme="minorHAnsi" w:cstheme="minorHAnsi"/>
          <w:spacing w:val="-1"/>
        </w:rPr>
        <w:t xml:space="preserve">Wszelkie zgłoszone zapotrzebowania na usługi bhp będą akceptowane w </w:t>
      </w:r>
      <w:r w:rsidR="005B73BF" w:rsidRPr="009D0CF3">
        <w:rPr>
          <w:rFonts w:asciiTheme="minorHAnsi" w:hAnsiTheme="minorHAnsi" w:cstheme="minorHAnsi"/>
          <w:spacing w:val="-1"/>
        </w:rPr>
        <w:t xml:space="preserve">w/w </w:t>
      </w:r>
      <w:r w:rsidRPr="009D0CF3">
        <w:rPr>
          <w:rFonts w:asciiTheme="minorHAnsi" w:hAnsiTheme="minorHAnsi" w:cstheme="minorHAnsi"/>
          <w:spacing w:val="-1"/>
        </w:rPr>
        <w:t>systemie, przez Wykonawcę</w:t>
      </w:r>
      <w:r w:rsidR="00E82AEE" w:rsidRPr="009D0CF3">
        <w:rPr>
          <w:rFonts w:asciiTheme="minorHAnsi" w:hAnsiTheme="minorHAnsi" w:cstheme="minorHAnsi"/>
          <w:spacing w:val="-1"/>
        </w:rPr>
        <w:t>,</w:t>
      </w:r>
      <w:r w:rsidRPr="009D0CF3">
        <w:rPr>
          <w:rFonts w:asciiTheme="minorHAnsi" w:hAnsiTheme="minorHAnsi" w:cstheme="minorHAnsi"/>
          <w:spacing w:val="-1"/>
        </w:rPr>
        <w:t xml:space="preserve"> niezwłocznie, po ich zgłoszeniu w systemie najpóźniej w terminie do </w:t>
      </w:r>
      <w:r w:rsidR="00892D86">
        <w:rPr>
          <w:rFonts w:asciiTheme="minorHAnsi" w:hAnsiTheme="minorHAnsi" w:cstheme="minorHAnsi"/>
          <w:spacing w:val="-1"/>
        </w:rPr>
        <w:t xml:space="preserve">                </w:t>
      </w:r>
      <w:r w:rsidRPr="009D0CF3">
        <w:rPr>
          <w:rFonts w:asciiTheme="minorHAnsi" w:hAnsiTheme="minorHAnsi" w:cstheme="minorHAnsi"/>
          <w:spacing w:val="-1"/>
        </w:rPr>
        <w:t>3 dni roboczych  od daty zgłoszenia.</w:t>
      </w:r>
    </w:p>
    <w:p w14:paraId="13D8C26F" w14:textId="77777777" w:rsidR="00AA0ED6" w:rsidRPr="009D0CF3" w:rsidRDefault="00D176A4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hAnsiTheme="minorHAnsi" w:cstheme="minorHAnsi"/>
          <w:spacing w:val="-1"/>
        </w:rPr>
        <w:t xml:space="preserve">Wszelkie zgłoszone zapotrzebowania na usługi bhp po ich zaakceptowaniu powinny zostać wykonane przez </w:t>
      </w:r>
      <w:r w:rsidR="005B73BF" w:rsidRPr="009D0CF3">
        <w:rPr>
          <w:rFonts w:asciiTheme="minorHAnsi" w:hAnsiTheme="minorHAnsi" w:cstheme="minorHAnsi"/>
          <w:spacing w:val="-1"/>
        </w:rPr>
        <w:t>Wykonawcę</w:t>
      </w:r>
      <w:r w:rsidRPr="009D0CF3">
        <w:rPr>
          <w:rFonts w:asciiTheme="minorHAnsi" w:hAnsiTheme="minorHAnsi" w:cstheme="minorHAnsi"/>
          <w:spacing w:val="-1"/>
        </w:rPr>
        <w:t xml:space="preserve"> w terminie wskazanym w zgłoszeniu przez jednostkę zgłaszającą.</w:t>
      </w:r>
    </w:p>
    <w:p w14:paraId="773847EF" w14:textId="13ACEEA3" w:rsidR="00AA0ED6" w:rsidRPr="009D0CF3" w:rsidRDefault="005B73BF" w:rsidP="009D0CF3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hAnsiTheme="minorHAnsi" w:cstheme="minorHAnsi"/>
          <w:spacing w:val="-1"/>
        </w:rPr>
        <w:t xml:space="preserve">Szczegółowy opis </w:t>
      </w:r>
      <w:r w:rsidR="00E82AEE" w:rsidRPr="009D0CF3">
        <w:rPr>
          <w:rFonts w:asciiTheme="minorHAnsi" w:hAnsiTheme="minorHAnsi" w:cstheme="minorHAnsi"/>
          <w:spacing w:val="-1"/>
        </w:rPr>
        <w:t>System Rejestracji  i Obsługi Zgłoszeń</w:t>
      </w:r>
      <w:r w:rsidRPr="009D0CF3">
        <w:rPr>
          <w:rFonts w:asciiTheme="minorHAnsi" w:hAnsiTheme="minorHAnsi" w:cstheme="minorHAnsi"/>
          <w:spacing w:val="-1"/>
        </w:rPr>
        <w:t xml:space="preserve"> znajduje się pod adresem: </w:t>
      </w:r>
      <w:hyperlink r:id="rId9" w:history="1">
        <w:r w:rsidRPr="009D0CF3">
          <w:rPr>
            <w:rStyle w:val="Hipercze"/>
            <w:rFonts w:asciiTheme="minorHAnsi" w:eastAsia="Times New Roman" w:hAnsiTheme="minorHAnsi" w:cstheme="minorHAnsi"/>
          </w:rPr>
          <w:t>https://cum.kielce.eu/uslugi/pomoc</w:t>
        </w:r>
      </w:hyperlink>
      <w:r w:rsidR="00E82AEE" w:rsidRPr="009D0CF3">
        <w:rPr>
          <w:rFonts w:asciiTheme="minorHAnsi" w:eastAsia="Times New Roman" w:hAnsiTheme="minorHAnsi" w:cstheme="minorHAnsi"/>
        </w:rPr>
        <w:t>.</w:t>
      </w:r>
    </w:p>
    <w:p w14:paraId="6268C8CC" w14:textId="1C5D71A6" w:rsidR="00892D86" w:rsidRDefault="005B73BF" w:rsidP="000E4499">
      <w:pPr>
        <w:pStyle w:val="Standard"/>
        <w:tabs>
          <w:tab w:val="right" w:pos="284"/>
          <w:tab w:val="left" w:pos="408"/>
        </w:tabs>
        <w:autoSpaceDE w:val="0"/>
        <w:spacing w:line="276" w:lineRule="auto"/>
        <w:ind w:left="425"/>
        <w:jc w:val="both"/>
        <w:rPr>
          <w:rFonts w:asciiTheme="minorHAnsi" w:eastAsia="Times New Roman" w:hAnsiTheme="minorHAnsi" w:cstheme="minorHAnsi"/>
        </w:rPr>
      </w:pPr>
      <w:r w:rsidRPr="009D0CF3">
        <w:rPr>
          <w:rFonts w:asciiTheme="minorHAnsi" w:eastAsia="Times New Roman" w:hAnsiTheme="minorHAnsi" w:cstheme="minorHAnsi"/>
        </w:rPr>
        <w:t>Zamawiający, zobowiązuje się do przeszkolenia Wykonawcy w zakresie obsługi w/w systemu.</w:t>
      </w:r>
    </w:p>
    <w:sectPr w:rsidR="00892D86" w:rsidSect="000E4499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8CA7" w14:textId="77777777" w:rsidR="00642214" w:rsidRDefault="00642214" w:rsidP="009D3D8D">
      <w:r>
        <w:separator/>
      </w:r>
    </w:p>
  </w:endnote>
  <w:endnote w:type="continuationSeparator" w:id="0">
    <w:p w14:paraId="3DC16B52" w14:textId="77777777" w:rsidR="00642214" w:rsidRDefault="00642214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127"/>
      <w:docPartObj>
        <w:docPartGallery w:val="Page Numbers (Bottom of Page)"/>
        <w:docPartUnique/>
      </w:docPartObj>
    </w:sdtPr>
    <w:sdtContent>
      <w:p w14:paraId="3C88CA13" w14:textId="77777777" w:rsidR="00330B23" w:rsidRDefault="00330B2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2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F0B2" w14:textId="77777777" w:rsidR="00642214" w:rsidRDefault="00642214" w:rsidP="009D3D8D">
      <w:r>
        <w:separator/>
      </w:r>
    </w:p>
  </w:footnote>
  <w:footnote w:type="continuationSeparator" w:id="0">
    <w:p w14:paraId="5EE00524" w14:textId="77777777" w:rsidR="00642214" w:rsidRDefault="00642214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B69"/>
    <w:multiLevelType w:val="hybridMultilevel"/>
    <w:tmpl w:val="5C468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66389">
    <w:abstractNumId w:val="7"/>
  </w:num>
  <w:num w:numId="2" w16cid:durableId="2111119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52565">
    <w:abstractNumId w:val="22"/>
  </w:num>
  <w:num w:numId="4" w16cid:durableId="1598051012">
    <w:abstractNumId w:val="10"/>
    <w:lvlOverride w:ilvl="0">
      <w:startOverride w:val="1"/>
    </w:lvlOverride>
  </w:num>
  <w:num w:numId="5" w16cid:durableId="1367440235">
    <w:abstractNumId w:val="15"/>
  </w:num>
  <w:num w:numId="6" w16cid:durableId="725954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984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5155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004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580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1741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579726">
    <w:abstractNumId w:val="3"/>
  </w:num>
  <w:num w:numId="13" w16cid:durableId="1619146359">
    <w:abstractNumId w:val="12"/>
  </w:num>
  <w:num w:numId="14" w16cid:durableId="485439165">
    <w:abstractNumId w:val="18"/>
  </w:num>
  <w:num w:numId="15" w16cid:durableId="579021047">
    <w:abstractNumId w:val="9"/>
  </w:num>
  <w:num w:numId="16" w16cid:durableId="1593902228">
    <w:abstractNumId w:val="4"/>
  </w:num>
  <w:num w:numId="17" w16cid:durableId="26881639">
    <w:abstractNumId w:val="11"/>
  </w:num>
  <w:num w:numId="18" w16cid:durableId="251934411">
    <w:abstractNumId w:val="6"/>
  </w:num>
  <w:num w:numId="19" w16cid:durableId="1034620056">
    <w:abstractNumId w:val="0"/>
  </w:num>
  <w:num w:numId="20" w16cid:durableId="566576459">
    <w:abstractNumId w:val="13"/>
  </w:num>
  <w:num w:numId="21" w16cid:durableId="92435257">
    <w:abstractNumId w:val="19"/>
  </w:num>
  <w:num w:numId="22" w16cid:durableId="1381130527">
    <w:abstractNumId w:val="14"/>
  </w:num>
  <w:num w:numId="23" w16cid:durableId="1402749512">
    <w:abstractNumId w:val="16"/>
  </w:num>
  <w:num w:numId="24" w16cid:durableId="1654526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592247">
    <w:abstractNumId w:val="1"/>
  </w:num>
  <w:num w:numId="26" w16cid:durableId="7439700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C"/>
    <w:rsid w:val="000025EF"/>
    <w:rsid w:val="000135F5"/>
    <w:rsid w:val="0001661C"/>
    <w:rsid w:val="00016A16"/>
    <w:rsid w:val="00021941"/>
    <w:rsid w:val="00024A1E"/>
    <w:rsid w:val="00026E39"/>
    <w:rsid w:val="000275AB"/>
    <w:rsid w:val="00033CEF"/>
    <w:rsid w:val="000374E3"/>
    <w:rsid w:val="000375C8"/>
    <w:rsid w:val="00037FBD"/>
    <w:rsid w:val="00043173"/>
    <w:rsid w:val="00044F21"/>
    <w:rsid w:val="000557AC"/>
    <w:rsid w:val="000624BF"/>
    <w:rsid w:val="00062EF6"/>
    <w:rsid w:val="00067C38"/>
    <w:rsid w:val="00071D25"/>
    <w:rsid w:val="00072D50"/>
    <w:rsid w:val="0007357E"/>
    <w:rsid w:val="000777A8"/>
    <w:rsid w:val="00080D4D"/>
    <w:rsid w:val="000821B8"/>
    <w:rsid w:val="0008341B"/>
    <w:rsid w:val="000834C9"/>
    <w:rsid w:val="00091065"/>
    <w:rsid w:val="00092AAA"/>
    <w:rsid w:val="00096F3A"/>
    <w:rsid w:val="00097D60"/>
    <w:rsid w:val="000A5753"/>
    <w:rsid w:val="000A5D24"/>
    <w:rsid w:val="000A5EEE"/>
    <w:rsid w:val="000A7558"/>
    <w:rsid w:val="000B0F5F"/>
    <w:rsid w:val="000B32EF"/>
    <w:rsid w:val="000B625F"/>
    <w:rsid w:val="000B794C"/>
    <w:rsid w:val="000C65CC"/>
    <w:rsid w:val="000C68CA"/>
    <w:rsid w:val="000D1928"/>
    <w:rsid w:val="000D3485"/>
    <w:rsid w:val="000E008F"/>
    <w:rsid w:val="000E3598"/>
    <w:rsid w:val="000E4499"/>
    <w:rsid w:val="000E6456"/>
    <w:rsid w:val="000F0158"/>
    <w:rsid w:val="000F4BC3"/>
    <w:rsid w:val="000F5CB9"/>
    <w:rsid w:val="000F7239"/>
    <w:rsid w:val="00101212"/>
    <w:rsid w:val="00103223"/>
    <w:rsid w:val="001052BD"/>
    <w:rsid w:val="0010564B"/>
    <w:rsid w:val="00107F29"/>
    <w:rsid w:val="00111B03"/>
    <w:rsid w:val="00117A75"/>
    <w:rsid w:val="00117AFD"/>
    <w:rsid w:val="00127730"/>
    <w:rsid w:val="0012773C"/>
    <w:rsid w:val="00136D90"/>
    <w:rsid w:val="00137A7A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247B"/>
    <w:rsid w:val="00172C67"/>
    <w:rsid w:val="00172E03"/>
    <w:rsid w:val="00174C4C"/>
    <w:rsid w:val="00176A29"/>
    <w:rsid w:val="00181432"/>
    <w:rsid w:val="00190A86"/>
    <w:rsid w:val="00191244"/>
    <w:rsid w:val="0019750D"/>
    <w:rsid w:val="001A0615"/>
    <w:rsid w:val="001A1824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208F"/>
    <w:rsid w:val="001C38E4"/>
    <w:rsid w:val="001D1A11"/>
    <w:rsid w:val="001E0741"/>
    <w:rsid w:val="001E1244"/>
    <w:rsid w:val="001E1B7C"/>
    <w:rsid w:val="001E6989"/>
    <w:rsid w:val="001E69E6"/>
    <w:rsid w:val="00202D41"/>
    <w:rsid w:val="00204B35"/>
    <w:rsid w:val="00206293"/>
    <w:rsid w:val="0020674C"/>
    <w:rsid w:val="00211A5E"/>
    <w:rsid w:val="002138B9"/>
    <w:rsid w:val="0021608B"/>
    <w:rsid w:val="00223A0E"/>
    <w:rsid w:val="00225474"/>
    <w:rsid w:val="00226C14"/>
    <w:rsid w:val="00234FE5"/>
    <w:rsid w:val="002356CD"/>
    <w:rsid w:val="002371FA"/>
    <w:rsid w:val="002403F1"/>
    <w:rsid w:val="00244447"/>
    <w:rsid w:val="00246AA5"/>
    <w:rsid w:val="00253BAE"/>
    <w:rsid w:val="002574AE"/>
    <w:rsid w:val="002605F2"/>
    <w:rsid w:val="0026155A"/>
    <w:rsid w:val="00264F24"/>
    <w:rsid w:val="002653B6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7A94"/>
    <w:rsid w:val="002E1CDB"/>
    <w:rsid w:val="002F1039"/>
    <w:rsid w:val="002F3E40"/>
    <w:rsid w:val="002F4508"/>
    <w:rsid w:val="002F6CA2"/>
    <w:rsid w:val="00300A61"/>
    <w:rsid w:val="00301260"/>
    <w:rsid w:val="00301342"/>
    <w:rsid w:val="00307029"/>
    <w:rsid w:val="00310804"/>
    <w:rsid w:val="003145B6"/>
    <w:rsid w:val="003168BB"/>
    <w:rsid w:val="0032634B"/>
    <w:rsid w:val="00326894"/>
    <w:rsid w:val="00330B23"/>
    <w:rsid w:val="00333C0A"/>
    <w:rsid w:val="00337CCA"/>
    <w:rsid w:val="00342230"/>
    <w:rsid w:val="0034252D"/>
    <w:rsid w:val="00343FFD"/>
    <w:rsid w:val="00346586"/>
    <w:rsid w:val="003504A0"/>
    <w:rsid w:val="0035101B"/>
    <w:rsid w:val="00351F7F"/>
    <w:rsid w:val="0035229F"/>
    <w:rsid w:val="00353172"/>
    <w:rsid w:val="0035494E"/>
    <w:rsid w:val="00354C63"/>
    <w:rsid w:val="00356F2A"/>
    <w:rsid w:val="00360724"/>
    <w:rsid w:val="00363DD3"/>
    <w:rsid w:val="0036492E"/>
    <w:rsid w:val="00366632"/>
    <w:rsid w:val="00370769"/>
    <w:rsid w:val="003724A6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F1C1C"/>
    <w:rsid w:val="0040085F"/>
    <w:rsid w:val="00402F09"/>
    <w:rsid w:val="004077DD"/>
    <w:rsid w:val="00410586"/>
    <w:rsid w:val="00412FE3"/>
    <w:rsid w:val="004206F4"/>
    <w:rsid w:val="00420BDE"/>
    <w:rsid w:val="00421A28"/>
    <w:rsid w:val="00426130"/>
    <w:rsid w:val="00434C11"/>
    <w:rsid w:val="00442950"/>
    <w:rsid w:val="0044385C"/>
    <w:rsid w:val="00456784"/>
    <w:rsid w:val="004578C1"/>
    <w:rsid w:val="00457AB8"/>
    <w:rsid w:val="004608E0"/>
    <w:rsid w:val="00462482"/>
    <w:rsid w:val="004627E0"/>
    <w:rsid w:val="00463448"/>
    <w:rsid w:val="00466014"/>
    <w:rsid w:val="004660FC"/>
    <w:rsid w:val="00470E9E"/>
    <w:rsid w:val="00471EC5"/>
    <w:rsid w:val="00473CCB"/>
    <w:rsid w:val="00482C2C"/>
    <w:rsid w:val="004831D5"/>
    <w:rsid w:val="00483DEB"/>
    <w:rsid w:val="00484B3D"/>
    <w:rsid w:val="0048775E"/>
    <w:rsid w:val="00490E33"/>
    <w:rsid w:val="0049317A"/>
    <w:rsid w:val="0049335B"/>
    <w:rsid w:val="004959AF"/>
    <w:rsid w:val="00495D7B"/>
    <w:rsid w:val="0049706C"/>
    <w:rsid w:val="004A2B2D"/>
    <w:rsid w:val="004A3741"/>
    <w:rsid w:val="004A45F2"/>
    <w:rsid w:val="004A4AE6"/>
    <w:rsid w:val="004B1653"/>
    <w:rsid w:val="004B20AC"/>
    <w:rsid w:val="004C38AD"/>
    <w:rsid w:val="004D1FFC"/>
    <w:rsid w:val="004D3527"/>
    <w:rsid w:val="004D4E44"/>
    <w:rsid w:val="004D56F5"/>
    <w:rsid w:val="004E0020"/>
    <w:rsid w:val="004E1C23"/>
    <w:rsid w:val="004E2DD5"/>
    <w:rsid w:val="004F257C"/>
    <w:rsid w:val="004F30F8"/>
    <w:rsid w:val="004F55BD"/>
    <w:rsid w:val="005030F8"/>
    <w:rsid w:val="00503CDC"/>
    <w:rsid w:val="00506195"/>
    <w:rsid w:val="00507EBF"/>
    <w:rsid w:val="005160C0"/>
    <w:rsid w:val="00520079"/>
    <w:rsid w:val="00524CE3"/>
    <w:rsid w:val="00526475"/>
    <w:rsid w:val="00531920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9016E"/>
    <w:rsid w:val="00594F50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3A9"/>
    <w:rsid w:val="005D0D54"/>
    <w:rsid w:val="005D4010"/>
    <w:rsid w:val="005D4919"/>
    <w:rsid w:val="005D5FC9"/>
    <w:rsid w:val="005D6A87"/>
    <w:rsid w:val="005E18E3"/>
    <w:rsid w:val="005E1E56"/>
    <w:rsid w:val="005E5139"/>
    <w:rsid w:val="005E6B85"/>
    <w:rsid w:val="005F43FB"/>
    <w:rsid w:val="005F615D"/>
    <w:rsid w:val="00607F73"/>
    <w:rsid w:val="00611E5E"/>
    <w:rsid w:val="00611F72"/>
    <w:rsid w:val="00614C14"/>
    <w:rsid w:val="006171A3"/>
    <w:rsid w:val="006209A5"/>
    <w:rsid w:val="00620AA4"/>
    <w:rsid w:val="006215AB"/>
    <w:rsid w:val="00622954"/>
    <w:rsid w:val="00622D4F"/>
    <w:rsid w:val="00623990"/>
    <w:rsid w:val="00627F3B"/>
    <w:rsid w:val="00630468"/>
    <w:rsid w:val="00631B7E"/>
    <w:rsid w:val="00636C0B"/>
    <w:rsid w:val="006401E8"/>
    <w:rsid w:val="006414D8"/>
    <w:rsid w:val="00642214"/>
    <w:rsid w:val="00643DE8"/>
    <w:rsid w:val="00647815"/>
    <w:rsid w:val="00655537"/>
    <w:rsid w:val="006608D7"/>
    <w:rsid w:val="0066336C"/>
    <w:rsid w:val="00670743"/>
    <w:rsid w:val="006772EC"/>
    <w:rsid w:val="006779CB"/>
    <w:rsid w:val="006900B4"/>
    <w:rsid w:val="00691FC3"/>
    <w:rsid w:val="00692E94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C6C"/>
    <w:rsid w:val="006C30A6"/>
    <w:rsid w:val="006D289E"/>
    <w:rsid w:val="006D783A"/>
    <w:rsid w:val="006E0369"/>
    <w:rsid w:val="006E099E"/>
    <w:rsid w:val="006E359B"/>
    <w:rsid w:val="006E61E0"/>
    <w:rsid w:val="006F1851"/>
    <w:rsid w:val="006F3979"/>
    <w:rsid w:val="006F3AF1"/>
    <w:rsid w:val="006F47B9"/>
    <w:rsid w:val="006F5127"/>
    <w:rsid w:val="007052DA"/>
    <w:rsid w:val="00710CE5"/>
    <w:rsid w:val="00715FA9"/>
    <w:rsid w:val="00716282"/>
    <w:rsid w:val="00717CB4"/>
    <w:rsid w:val="00720A0A"/>
    <w:rsid w:val="00722FD7"/>
    <w:rsid w:val="00726191"/>
    <w:rsid w:val="00731D10"/>
    <w:rsid w:val="00733CE9"/>
    <w:rsid w:val="00740D90"/>
    <w:rsid w:val="007429B0"/>
    <w:rsid w:val="007437F9"/>
    <w:rsid w:val="007439D4"/>
    <w:rsid w:val="00746529"/>
    <w:rsid w:val="007538CA"/>
    <w:rsid w:val="007610C0"/>
    <w:rsid w:val="00762587"/>
    <w:rsid w:val="00762E39"/>
    <w:rsid w:val="00766251"/>
    <w:rsid w:val="00766BFB"/>
    <w:rsid w:val="00772CF9"/>
    <w:rsid w:val="00773B0E"/>
    <w:rsid w:val="00783E02"/>
    <w:rsid w:val="00784944"/>
    <w:rsid w:val="007849C0"/>
    <w:rsid w:val="007851AA"/>
    <w:rsid w:val="00790262"/>
    <w:rsid w:val="00791B19"/>
    <w:rsid w:val="0079690A"/>
    <w:rsid w:val="007978B2"/>
    <w:rsid w:val="007A62F4"/>
    <w:rsid w:val="007B113F"/>
    <w:rsid w:val="007B54CC"/>
    <w:rsid w:val="007B7AC7"/>
    <w:rsid w:val="007C1214"/>
    <w:rsid w:val="007C131C"/>
    <w:rsid w:val="007C25A7"/>
    <w:rsid w:val="007C6734"/>
    <w:rsid w:val="007D489F"/>
    <w:rsid w:val="007D50EF"/>
    <w:rsid w:val="007D5170"/>
    <w:rsid w:val="007D68AE"/>
    <w:rsid w:val="007D6F13"/>
    <w:rsid w:val="007E3F02"/>
    <w:rsid w:val="007E4F75"/>
    <w:rsid w:val="007E4F8C"/>
    <w:rsid w:val="007E5AE7"/>
    <w:rsid w:val="00801A76"/>
    <w:rsid w:val="008045A4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42480"/>
    <w:rsid w:val="00843949"/>
    <w:rsid w:val="00846175"/>
    <w:rsid w:val="0084658D"/>
    <w:rsid w:val="00847525"/>
    <w:rsid w:val="008534F2"/>
    <w:rsid w:val="00854097"/>
    <w:rsid w:val="008625B7"/>
    <w:rsid w:val="0086362A"/>
    <w:rsid w:val="00870A8A"/>
    <w:rsid w:val="00872DB2"/>
    <w:rsid w:val="00873CEF"/>
    <w:rsid w:val="00874B83"/>
    <w:rsid w:val="00876CC0"/>
    <w:rsid w:val="008819D0"/>
    <w:rsid w:val="00881B91"/>
    <w:rsid w:val="00882FE0"/>
    <w:rsid w:val="00884AB6"/>
    <w:rsid w:val="00884C06"/>
    <w:rsid w:val="00892D86"/>
    <w:rsid w:val="0089406C"/>
    <w:rsid w:val="00897289"/>
    <w:rsid w:val="00897325"/>
    <w:rsid w:val="00897A3E"/>
    <w:rsid w:val="008A2FF5"/>
    <w:rsid w:val="008A529F"/>
    <w:rsid w:val="008B77E1"/>
    <w:rsid w:val="008C3FD6"/>
    <w:rsid w:val="008C5DF0"/>
    <w:rsid w:val="008C69EB"/>
    <w:rsid w:val="008D13FB"/>
    <w:rsid w:val="008D209C"/>
    <w:rsid w:val="008D2ED8"/>
    <w:rsid w:val="008D422E"/>
    <w:rsid w:val="008D4EED"/>
    <w:rsid w:val="008D643D"/>
    <w:rsid w:val="008E20C5"/>
    <w:rsid w:val="008E3987"/>
    <w:rsid w:val="008E4C37"/>
    <w:rsid w:val="008E4EA5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20D94"/>
    <w:rsid w:val="009227A7"/>
    <w:rsid w:val="009243A4"/>
    <w:rsid w:val="00930814"/>
    <w:rsid w:val="00931C83"/>
    <w:rsid w:val="00933ED7"/>
    <w:rsid w:val="009345AB"/>
    <w:rsid w:val="009348CE"/>
    <w:rsid w:val="00946B23"/>
    <w:rsid w:val="009476C2"/>
    <w:rsid w:val="00951C1C"/>
    <w:rsid w:val="00954E4A"/>
    <w:rsid w:val="00955690"/>
    <w:rsid w:val="00960116"/>
    <w:rsid w:val="00961CB2"/>
    <w:rsid w:val="00973219"/>
    <w:rsid w:val="00981CB2"/>
    <w:rsid w:val="009850F0"/>
    <w:rsid w:val="009864FD"/>
    <w:rsid w:val="00987D09"/>
    <w:rsid w:val="00990A5D"/>
    <w:rsid w:val="009933EE"/>
    <w:rsid w:val="00997789"/>
    <w:rsid w:val="009A0555"/>
    <w:rsid w:val="009A064A"/>
    <w:rsid w:val="009A0DDE"/>
    <w:rsid w:val="009A1101"/>
    <w:rsid w:val="009B099A"/>
    <w:rsid w:val="009B0B88"/>
    <w:rsid w:val="009B3F2E"/>
    <w:rsid w:val="009B68BC"/>
    <w:rsid w:val="009C0B43"/>
    <w:rsid w:val="009C237B"/>
    <w:rsid w:val="009C3B78"/>
    <w:rsid w:val="009C5FFE"/>
    <w:rsid w:val="009C6CC0"/>
    <w:rsid w:val="009D0766"/>
    <w:rsid w:val="009D0CF3"/>
    <w:rsid w:val="009D0E24"/>
    <w:rsid w:val="009D3D8D"/>
    <w:rsid w:val="009E3854"/>
    <w:rsid w:val="009E5788"/>
    <w:rsid w:val="009E6263"/>
    <w:rsid w:val="009E6D95"/>
    <w:rsid w:val="009F23B0"/>
    <w:rsid w:val="009F2D12"/>
    <w:rsid w:val="009F65C5"/>
    <w:rsid w:val="00A059CB"/>
    <w:rsid w:val="00A06FA9"/>
    <w:rsid w:val="00A119C6"/>
    <w:rsid w:val="00A12E20"/>
    <w:rsid w:val="00A21188"/>
    <w:rsid w:val="00A30D19"/>
    <w:rsid w:val="00A32289"/>
    <w:rsid w:val="00A32734"/>
    <w:rsid w:val="00A32FE7"/>
    <w:rsid w:val="00A40989"/>
    <w:rsid w:val="00A45010"/>
    <w:rsid w:val="00A50A8E"/>
    <w:rsid w:val="00A566FC"/>
    <w:rsid w:val="00A57DF0"/>
    <w:rsid w:val="00A61AF5"/>
    <w:rsid w:val="00A61D2F"/>
    <w:rsid w:val="00A64977"/>
    <w:rsid w:val="00A66950"/>
    <w:rsid w:val="00A70066"/>
    <w:rsid w:val="00A705CB"/>
    <w:rsid w:val="00A71720"/>
    <w:rsid w:val="00A74689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5BCD"/>
    <w:rsid w:val="00AD4F68"/>
    <w:rsid w:val="00AE2163"/>
    <w:rsid w:val="00AE40E3"/>
    <w:rsid w:val="00AE4C26"/>
    <w:rsid w:val="00AE4F0E"/>
    <w:rsid w:val="00AE6B9D"/>
    <w:rsid w:val="00AF14CB"/>
    <w:rsid w:val="00AF6099"/>
    <w:rsid w:val="00AF7BA7"/>
    <w:rsid w:val="00B00062"/>
    <w:rsid w:val="00B06933"/>
    <w:rsid w:val="00B1644D"/>
    <w:rsid w:val="00B1703D"/>
    <w:rsid w:val="00B20C76"/>
    <w:rsid w:val="00B21D8C"/>
    <w:rsid w:val="00B24E71"/>
    <w:rsid w:val="00B26484"/>
    <w:rsid w:val="00B36C87"/>
    <w:rsid w:val="00B4058A"/>
    <w:rsid w:val="00B40749"/>
    <w:rsid w:val="00B44EF6"/>
    <w:rsid w:val="00B45AFD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6394"/>
    <w:rsid w:val="00B910F8"/>
    <w:rsid w:val="00B964BE"/>
    <w:rsid w:val="00B96EC1"/>
    <w:rsid w:val="00B972A8"/>
    <w:rsid w:val="00BA1C97"/>
    <w:rsid w:val="00BA1EF4"/>
    <w:rsid w:val="00BB36E3"/>
    <w:rsid w:val="00BC2532"/>
    <w:rsid w:val="00BC5602"/>
    <w:rsid w:val="00BC5D11"/>
    <w:rsid w:val="00BC627D"/>
    <w:rsid w:val="00BC7DB1"/>
    <w:rsid w:val="00BD1792"/>
    <w:rsid w:val="00BD5FB5"/>
    <w:rsid w:val="00BE74C4"/>
    <w:rsid w:val="00BE7933"/>
    <w:rsid w:val="00BF241B"/>
    <w:rsid w:val="00BF27BD"/>
    <w:rsid w:val="00C02903"/>
    <w:rsid w:val="00C0477B"/>
    <w:rsid w:val="00C05051"/>
    <w:rsid w:val="00C0614B"/>
    <w:rsid w:val="00C1041D"/>
    <w:rsid w:val="00C1269B"/>
    <w:rsid w:val="00C145D3"/>
    <w:rsid w:val="00C21C41"/>
    <w:rsid w:val="00C22DED"/>
    <w:rsid w:val="00C24929"/>
    <w:rsid w:val="00C24AE3"/>
    <w:rsid w:val="00C307A0"/>
    <w:rsid w:val="00C401EC"/>
    <w:rsid w:val="00C43BC2"/>
    <w:rsid w:val="00C54059"/>
    <w:rsid w:val="00C549A8"/>
    <w:rsid w:val="00C56B6F"/>
    <w:rsid w:val="00C60491"/>
    <w:rsid w:val="00C65F3E"/>
    <w:rsid w:val="00C737E7"/>
    <w:rsid w:val="00C80668"/>
    <w:rsid w:val="00C90C8F"/>
    <w:rsid w:val="00C93E81"/>
    <w:rsid w:val="00C94C5B"/>
    <w:rsid w:val="00C94F4A"/>
    <w:rsid w:val="00CA03BD"/>
    <w:rsid w:val="00CA2629"/>
    <w:rsid w:val="00CA6BDA"/>
    <w:rsid w:val="00CB2F93"/>
    <w:rsid w:val="00CB4468"/>
    <w:rsid w:val="00CC3491"/>
    <w:rsid w:val="00CE3311"/>
    <w:rsid w:val="00CE4272"/>
    <w:rsid w:val="00CE4D13"/>
    <w:rsid w:val="00CE7580"/>
    <w:rsid w:val="00CF478C"/>
    <w:rsid w:val="00CF554D"/>
    <w:rsid w:val="00D02995"/>
    <w:rsid w:val="00D03B1D"/>
    <w:rsid w:val="00D03D9F"/>
    <w:rsid w:val="00D04469"/>
    <w:rsid w:val="00D06645"/>
    <w:rsid w:val="00D06F5A"/>
    <w:rsid w:val="00D07A8F"/>
    <w:rsid w:val="00D125EB"/>
    <w:rsid w:val="00D12CF0"/>
    <w:rsid w:val="00D130AE"/>
    <w:rsid w:val="00D1592C"/>
    <w:rsid w:val="00D16714"/>
    <w:rsid w:val="00D176A4"/>
    <w:rsid w:val="00D21CD8"/>
    <w:rsid w:val="00D22A1C"/>
    <w:rsid w:val="00D22A2B"/>
    <w:rsid w:val="00D23BFD"/>
    <w:rsid w:val="00D24A65"/>
    <w:rsid w:val="00D25FBF"/>
    <w:rsid w:val="00D31C2B"/>
    <w:rsid w:val="00D31DD0"/>
    <w:rsid w:val="00D36456"/>
    <w:rsid w:val="00D43337"/>
    <w:rsid w:val="00D47B3B"/>
    <w:rsid w:val="00D510C5"/>
    <w:rsid w:val="00D513C9"/>
    <w:rsid w:val="00D51560"/>
    <w:rsid w:val="00D5561F"/>
    <w:rsid w:val="00D56439"/>
    <w:rsid w:val="00D60405"/>
    <w:rsid w:val="00D632A6"/>
    <w:rsid w:val="00D6778D"/>
    <w:rsid w:val="00D70211"/>
    <w:rsid w:val="00D70E86"/>
    <w:rsid w:val="00D71DAA"/>
    <w:rsid w:val="00D72610"/>
    <w:rsid w:val="00D82800"/>
    <w:rsid w:val="00D839D3"/>
    <w:rsid w:val="00D85AFB"/>
    <w:rsid w:val="00D901D1"/>
    <w:rsid w:val="00D91B20"/>
    <w:rsid w:val="00D9409F"/>
    <w:rsid w:val="00D94149"/>
    <w:rsid w:val="00D95764"/>
    <w:rsid w:val="00DA4AD0"/>
    <w:rsid w:val="00DB2CAD"/>
    <w:rsid w:val="00DB4159"/>
    <w:rsid w:val="00DB6646"/>
    <w:rsid w:val="00DC151F"/>
    <w:rsid w:val="00DC31F7"/>
    <w:rsid w:val="00DC32C4"/>
    <w:rsid w:val="00DC3464"/>
    <w:rsid w:val="00DC6345"/>
    <w:rsid w:val="00DC6CF5"/>
    <w:rsid w:val="00DD027F"/>
    <w:rsid w:val="00DD275F"/>
    <w:rsid w:val="00DD3379"/>
    <w:rsid w:val="00DD550B"/>
    <w:rsid w:val="00DD729D"/>
    <w:rsid w:val="00DE1C86"/>
    <w:rsid w:val="00DE40D4"/>
    <w:rsid w:val="00DE6C97"/>
    <w:rsid w:val="00DF01CA"/>
    <w:rsid w:val="00DF264F"/>
    <w:rsid w:val="00DF3872"/>
    <w:rsid w:val="00E05DE3"/>
    <w:rsid w:val="00E064EA"/>
    <w:rsid w:val="00E13463"/>
    <w:rsid w:val="00E20F63"/>
    <w:rsid w:val="00E21699"/>
    <w:rsid w:val="00E3289F"/>
    <w:rsid w:val="00E33B41"/>
    <w:rsid w:val="00E3428B"/>
    <w:rsid w:val="00E3501F"/>
    <w:rsid w:val="00E35EDE"/>
    <w:rsid w:val="00E40CD5"/>
    <w:rsid w:val="00E41F9E"/>
    <w:rsid w:val="00E432DA"/>
    <w:rsid w:val="00E45A3B"/>
    <w:rsid w:val="00E45DAB"/>
    <w:rsid w:val="00E50319"/>
    <w:rsid w:val="00E53136"/>
    <w:rsid w:val="00E57947"/>
    <w:rsid w:val="00E60D30"/>
    <w:rsid w:val="00E61113"/>
    <w:rsid w:val="00E63036"/>
    <w:rsid w:val="00E660C9"/>
    <w:rsid w:val="00E72E9F"/>
    <w:rsid w:val="00E77EB0"/>
    <w:rsid w:val="00E80945"/>
    <w:rsid w:val="00E80DDE"/>
    <w:rsid w:val="00E813F6"/>
    <w:rsid w:val="00E82AEE"/>
    <w:rsid w:val="00E84870"/>
    <w:rsid w:val="00E85EBB"/>
    <w:rsid w:val="00EA40D6"/>
    <w:rsid w:val="00EA5AD1"/>
    <w:rsid w:val="00EB140E"/>
    <w:rsid w:val="00EB568E"/>
    <w:rsid w:val="00EB5AB7"/>
    <w:rsid w:val="00EC0A05"/>
    <w:rsid w:val="00ED1325"/>
    <w:rsid w:val="00EE1B19"/>
    <w:rsid w:val="00EE7061"/>
    <w:rsid w:val="00EF1117"/>
    <w:rsid w:val="00F01EF3"/>
    <w:rsid w:val="00F03B7F"/>
    <w:rsid w:val="00F11528"/>
    <w:rsid w:val="00F133FB"/>
    <w:rsid w:val="00F1487A"/>
    <w:rsid w:val="00F23848"/>
    <w:rsid w:val="00F24058"/>
    <w:rsid w:val="00F334C9"/>
    <w:rsid w:val="00F3718B"/>
    <w:rsid w:val="00F42299"/>
    <w:rsid w:val="00F5399F"/>
    <w:rsid w:val="00F56CDB"/>
    <w:rsid w:val="00F6429D"/>
    <w:rsid w:val="00F65068"/>
    <w:rsid w:val="00F73F8B"/>
    <w:rsid w:val="00F752FF"/>
    <w:rsid w:val="00F76395"/>
    <w:rsid w:val="00F7706E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B480F"/>
    <w:rsid w:val="00FB588F"/>
    <w:rsid w:val="00FB7D16"/>
    <w:rsid w:val="00FC1FDE"/>
    <w:rsid w:val="00FC3516"/>
    <w:rsid w:val="00FC6275"/>
    <w:rsid w:val="00FD260F"/>
    <w:rsid w:val="00FD5728"/>
    <w:rsid w:val="00FD5A68"/>
    <w:rsid w:val="00FE2B50"/>
    <w:rsid w:val="00FE7549"/>
    <w:rsid w:val="00FF0460"/>
    <w:rsid w:val="00FF2492"/>
    <w:rsid w:val="00FF2BC2"/>
    <w:rsid w:val="00FF2F9A"/>
    <w:rsid w:val="00FF337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A49"/>
  <w15:docId w15:val="{6D25C426-345F-4ABE-9646-A03E830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.kielce.eu/uslu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um.kielce.eu/uslugi/pom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1204</Words>
  <Characters>7230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2021-11-19T08:48:00Z</cp:lastPrinted>
  <dcterms:created xsi:type="dcterms:W3CDTF">2021-11-19T09:14:00Z</dcterms:created>
  <dcterms:modified xsi:type="dcterms:W3CDTF">2025-12-09T11:13:00Z</dcterms:modified>
</cp:coreProperties>
</file>